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D2704" w14:textId="77777777" w:rsidR="0069482B" w:rsidRDefault="0069482B">
      <w:pPr>
        <w:rPr>
          <w:rFonts w:ascii="Times New Roman" w:hAnsi="Times New Roman"/>
          <w:color w:val="000000" w:themeColor="text1"/>
          <w:sz w:val="24"/>
          <w:szCs w:val="24"/>
          <w:lang w:val="fi-FI"/>
        </w:rPr>
      </w:pPr>
    </w:p>
    <w:p w14:paraId="44EE9DEB" w14:textId="77777777" w:rsidR="0069482B" w:rsidRDefault="0069482B">
      <w:pPr>
        <w:rPr>
          <w:rFonts w:ascii="Times New Roman" w:hAnsi="Times New Roman"/>
          <w:color w:val="000000" w:themeColor="text1"/>
          <w:sz w:val="24"/>
          <w:szCs w:val="24"/>
          <w:lang w:val="fi-FI"/>
        </w:rPr>
      </w:pPr>
    </w:p>
    <w:p w14:paraId="112D1591" w14:textId="77777777" w:rsidR="0069482B" w:rsidRDefault="0069482B">
      <w:pPr>
        <w:rPr>
          <w:rFonts w:ascii="Times New Roman" w:hAnsi="Times New Roman"/>
          <w:color w:val="000000" w:themeColor="text1"/>
          <w:sz w:val="24"/>
          <w:szCs w:val="24"/>
          <w:lang w:val="fi-FI"/>
        </w:rPr>
      </w:pPr>
    </w:p>
    <w:p w14:paraId="09A12350" w14:textId="77777777" w:rsidR="0069482B" w:rsidRDefault="0069482B">
      <w:pPr>
        <w:spacing w:after="103"/>
        <w:rPr>
          <w:rFonts w:ascii="Times New Roman" w:hAnsi="Times New Roman"/>
          <w:color w:val="000000" w:themeColor="text1"/>
          <w:sz w:val="24"/>
          <w:szCs w:val="24"/>
          <w:lang w:val="fi-FI"/>
        </w:rPr>
      </w:pPr>
    </w:p>
    <w:p w14:paraId="05D45A0E" w14:textId="77777777" w:rsidR="0069482B" w:rsidRPr="006918E3" w:rsidRDefault="00FF49A1">
      <w:pPr>
        <w:spacing w:line="26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 </w:t>
      </w:r>
      <w:r w:rsidRPr="006918E3">
        <w:rPr>
          <w:rFonts w:ascii="Poppins" w:hAnsi="Poppins" w:cs="Poppins"/>
          <w:b/>
          <w:bCs/>
          <w:color w:val="000000"/>
          <w:sz w:val="20"/>
          <w:szCs w:val="20"/>
          <w:lang w:val="fi-FI"/>
        </w:rPr>
        <w:t>V</w:t>
      </w:r>
      <w:r w:rsidRPr="006918E3">
        <w:rPr>
          <w:rFonts w:ascii="Poppins" w:hAnsi="Poppins" w:cs="Poppins"/>
          <w:b/>
          <w:bCs/>
          <w:color w:val="000000"/>
          <w:spacing w:val="-4"/>
          <w:sz w:val="20"/>
          <w:szCs w:val="20"/>
          <w:lang w:val="fi-FI"/>
        </w:rPr>
        <w:t>A</w:t>
      </w:r>
      <w:r w:rsidRPr="006918E3">
        <w:rPr>
          <w:rFonts w:ascii="Poppins" w:hAnsi="Poppins" w:cs="Poppins"/>
          <w:b/>
          <w:bCs/>
          <w:color w:val="000000"/>
          <w:sz w:val="20"/>
          <w:szCs w:val="20"/>
          <w:lang w:val="fi-FI"/>
        </w:rPr>
        <w:t>SEMMISTOL</w:t>
      </w:r>
      <w:r w:rsidRPr="006918E3">
        <w:rPr>
          <w:rFonts w:ascii="Poppins" w:hAnsi="Poppins" w:cs="Poppins"/>
          <w:b/>
          <w:bCs/>
          <w:color w:val="000000"/>
          <w:spacing w:val="-4"/>
          <w:sz w:val="20"/>
          <w:szCs w:val="20"/>
          <w:lang w:val="fi-FI"/>
        </w:rPr>
        <w:t>I</w:t>
      </w:r>
      <w:r w:rsidRPr="006918E3">
        <w:rPr>
          <w:rFonts w:ascii="Poppins" w:hAnsi="Poppins" w:cs="Poppins"/>
          <w:b/>
          <w:bCs/>
          <w:color w:val="000000"/>
          <w:sz w:val="20"/>
          <w:szCs w:val="20"/>
          <w:lang w:val="fi-FI"/>
        </w:rPr>
        <w:t>ITON T</w:t>
      </w:r>
      <w:r w:rsidRPr="006918E3">
        <w:rPr>
          <w:rFonts w:ascii="Poppins" w:hAnsi="Poppins" w:cs="Poppins"/>
          <w:b/>
          <w:bCs/>
          <w:color w:val="000000"/>
          <w:spacing w:val="-4"/>
          <w:sz w:val="20"/>
          <w:szCs w:val="20"/>
          <w:lang w:val="fi-FI"/>
        </w:rPr>
        <w:t>U</w:t>
      </w:r>
      <w:r w:rsidRPr="006918E3">
        <w:rPr>
          <w:rFonts w:ascii="Poppins" w:hAnsi="Poppins" w:cs="Poppins"/>
          <w:b/>
          <w:bCs/>
          <w:color w:val="000000"/>
          <w:sz w:val="20"/>
          <w:szCs w:val="20"/>
          <w:lang w:val="fi-FI"/>
        </w:rPr>
        <w:t>RUN</w:t>
      </w:r>
      <w:r w:rsidRPr="006918E3">
        <w:rPr>
          <w:rFonts w:ascii="Poppins" w:hAnsi="Poppins" w:cs="Poppins"/>
          <w:b/>
          <w:bCs/>
          <w:color w:val="000000"/>
          <w:spacing w:val="-5"/>
          <w:sz w:val="20"/>
          <w:szCs w:val="20"/>
          <w:lang w:val="fi-FI"/>
        </w:rPr>
        <w:t xml:space="preserve"> </w:t>
      </w:r>
      <w:r w:rsidRPr="006918E3">
        <w:rPr>
          <w:rFonts w:ascii="Poppins" w:hAnsi="Poppins" w:cs="Poppins"/>
          <w:b/>
          <w:bCs/>
          <w:color w:val="000000"/>
          <w:sz w:val="20"/>
          <w:szCs w:val="20"/>
          <w:lang w:val="fi-FI"/>
        </w:rPr>
        <w:t>VAL</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UUST</w:t>
      </w:r>
      <w:r w:rsidRPr="006918E3">
        <w:rPr>
          <w:rFonts w:ascii="Poppins" w:hAnsi="Poppins" w:cs="Poppins"/>
          <w:b/>
          <w:bCs/>
          <w:color w:val="000000"/>
          <w:spacing w:val="-7"/>
          <w:sz w:val="20"/>
          <w:szCs w:val="20"/>
          <w:lang w:val="fi-FI"/>
        </w:rPr>
        <w:t>O</w:t>
      </w:r>
      <w:r w:rsidRPr="006918E3">
        <w:rPr>
          <w:rFonts w:ascii="Poppins" w:hAnsi="Poppins" w:cs="Poppins"/>
          <w:b/>
          <w:bCs/>
          <w:color w:val="000000"/>
          <w:sz w:val="20"/>
          <w:szCs w:val="20"/>
          <w:lang w:val="fi-FI"/>
        </w:rPr>
        <w:t>RYHMÄN TOIM</w:t>
      </w:r>
      <w:r w:rsidRPr="006918E3">
        <w:rPr>
          <w:rFonts w:ascii="Poppins" w:hAnsi="Poppins" w:cs="Poppins"/>
          <w:b/>
          <w:bCs/>
          <w:color w:val="000000"/>
          <w:spacing w:val="-4"/>
          <w:sz w:val="20"/>
          <w:szCs w:val="20"/>
          <w:lang w:val="fi-FI"/>
        </w:rPr>
        <w:t>I</w:t>
      </w:r>
      <w:r w:rsidRPr="006918E3">
        <w:rPr>
          <w:rFonts w:ascii="Poppins" w:hAnsi="Poppins" w:cs="Poppins"/>
          <w:b/>
          <w:bCs/>
          <w:color w:val="000000"/>
          <w:sz w:val="20"/>
          <w:szCs w:val="20"/>
          <w:lang w:val="fi-FI"/>
        </w:rPr>
        <w:t>NT</w:t>
      </w:r>
      <w:r w:rsidRPr="006918E3">
        <w:rPr>
          <w:rFonts w:ascii="Poppins" w:hAnsi="Poppins" w:cs="Poppins"/>
          <w:b/>
          <w:bCs/>
          <w:color w:val="000000"/>
          <w:spacing w:val="-4"/>
          <w:sz w:val="20"/>
          <w:szCs w:val="20"/>
          <w:lang w:val="fi-FI"/>
        </w:rPr>
        <w:t>A</w:t>
      </w:r>
      <w:r w:rsidRPr="006918E3">
        <w:rPr>
          <w:rFonts w:ascii="Poppins" w:hAnsi="Poppins" w:cs="Poppins"/>
          <w:b/>
          <w:bCs/>
          <w:color w:val="000000"/>
          <w:sz w:val="20"/>
          <w:szCs w:val="20"/>
          <w:lang w:val="fi-FI"/>
        </w:rPr>
        <w:t>SÄ</w:t>
      </w:r>
      <w:r w:rsidRPr="006918E3">
        <w:rPr>
          <w:rFonts w:ascii="Poppins" w:hAnsi="Poppins" w:cs="Poppins"/>
          <w:b/>
          <w:bCs/>
          <w:color w:val="000000"/>
          <w:spacing w:val="-4"/>
          <w:sz w:val="20"/>
          <w:szCs w:val="20"/>
          <w:lang w:val="fi-FI"/>
        </w:rPr>
        <w:t>Ä</w:t>
      </w:r>
      <w:r w:rsidRPr="006918E3">
        <w:rPr>
          <w:rFonts w:ascii="Poppins" w:hAnsi="Poppins" w:cs="Poppins"/>
          <w:b/>
          <w:bCs/>
          <w:color w:val="000000"/>
          <w:sz w:val="20"/>
          <w:szCs w:val="20"/>
          <w:lang w:val="fi-FI"/>
        </w:rPr>
        <w:t xml:space="preserve">NTÖ </w:t>
      </w:r>
      <w:r w:rsidRPr="006918E3">
        <w:rPr>
          <w:rFonts w:ascii="Poppins" w:hAnsi="Poppins" w:cs="Poppins"/>
          <w:color w:val="000000"/>
          <w:sz w:val="20"/>
          <w:szCs w:val="20"/>
          <w:lang w:val="fi-FI"/>
        </w:rPr>
        <w:t xml:space="preserve">  </w:t>
      </w:r>
    </w:p>
    <w:p w14:paraId="3E8F8215" w14:textId="1DE20417" w:rsidR="0069482B" w:rsidRPr="006918E3" w:rsidRDefault="00FF49A1">
      <w:pPr>
        <w:spacing w:before="265" w:line="264" w:lineRule="exact"/>
        <w:ind w:left="613" w:right="1971"/>
        <w:rPr>
          <w:rFonts w:ascii="Poppins" w:hAnsi="Poppins" w:cs="Poppins"/>
          <w:color w:val="010302"/>
          <w:sz w:val="20"/>
          <w:szCs w:val="20"/>
          <w:lang w:val="fi-FI"/>
        </w:rPr>
      </w:pPr>
      <w:r w:rsidRPr="006918E3">
        <w:rPr>
          <w:rFonts w:ascii="Poppins" w:hAnsi="Poppins" w:cs="Poppins"/>
          <w:b/>
          <w:bCs/>
          <w:color w:val="000000"/>
          <w:sz w:val="20"/>
          <w:szCs w:val="20"/>
          <w:lang w:val="fi-FI"/>
        </w:rPr>
        <w:t xml:space="preserve">1. </w:t>
      </w:r>
      <w:r w:rsidRPr="006918E3">
        <w:rPr>
          <w:rFonts w:ascii="Poppins" w:hAnsi="Poppins" w:cs="Poppins"/>
          <w:color w:val="000000"/>
          <w:sz w:val="20"/>
          <w:szCs w:val="20"/>
          <w:lang w:val="fi-FI"/>
        </w:rPr>
        <w:t xml:space="preserve">Ryhmä toteuttaa toiminnassaan menettelytapoja, joilla lisätään kaupungin asukkaiden osallistumismahdollisuuksia kunnalliseen toimintaan ja päätöksentekoon todellisen lähidemokratian kehittämiseksi.   </w:t>
      </w:r>
    </w:p>
    <w:p w14:paraId="227E45E8"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2. RYHMÄN KOKOONPANO</w:t>
      </w:r>
      <w:r w:rsidRPr="006918E3">
        <w:rPr>
          <w:rFonts w:ascii="Poppins" w:hAnsi="Poppins" w:cs="Poppins"/>
          <w:b/>
          <w:bCs/>
          <w:color w:val="000000"/>
          <w:spacing w:val="-3"/>
          <w:sz w:val="20"/>
          <w:szCs w:val="20"/>
          <w:lang w:val="fi-FI"/>
        </w:rPr>
        <w:t xml:space="preserve"> </w:t>
      </w:r>
      <w:r w:rsidRPr="006918E3">
        <w:rPr>
          <w:rFonts w:ascii="Poppins" w:hAnsi="Poppins" w:cs="Poppins"/>
          <w:color w:val="000000"/>
          <w:sz w:val="20"/>
          <w:szCs w:val="20"/>
          <w:lang w:val="fi-FI"/>
        </w:rPr>
        <w:t xml:space="preserve">  </w:t>
      </w:r>
    </w:p>
    <w:p w14:paraId="614CACCC"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Ryhmään kuuluvat ja sen päätösvaltaa käyttävät varsinaiset valtuutetut ja ne varavaltuutetut,   </w:t>
      </w:r>
    </w:p>
    <w:p w14:paraId="558DEDF1" w14:textId="18018FDE" w:rsidR="0069482B" w:rsidRPr="006918E3" w:rsidRDefault="00FF49A1">
      <w:pPr>
        <w:spacing w:line="263" w:lineRule="exact"/>
        <w:ind w:left="613" w:right="833"/>
        <w:rPr>
          <w:rFonts w:ascii="Poppins" w:hAnsi="Poppins" w:cs="Poppins"/>
          <w:color w:val="010302"/>
          <w:sz w:val="20"/>
          <w:szCs w:val="20"/>
          <w:lang w:val="fi-FI"/>
        </w:rPr>
      </w:pPr>
      <w:r w:rsidRPr="006918E3">
        <w:rPr>
          <w:rFonts w:ascii="Poppins" w:hAnsi="Poppins" w:cs="Poppins"/>
          <w:color w:val="000000"/>
          <w:sz w:val="20"/>
          <w:szCs w:val="20"/>
          <w:lang w:val="fi-FI"/>
        </w:rPr>
        <w:t xml:space="preserve">jotka osallistuvat valtuuston kokoukseen varsinaisten valtuutettujen ollessa estyneitä. Varavaltuutetut ovat kaikkien valtuustoryhmän kokousten, vuosikokousten ja järjestäytymiskokousten kaikissa asiakohdissa äänioikeutettuja sisääntulojärjestyksessä silloin, kun he korvaavat estyneitä varsinaisia valtuutettuja.   </w:t>
      </w:r>
    </w:p>
    <w:p w14:paraId="40EE1C9A" w14:textId="722CE749" w:rsidR="0069482B" w:rsidRPr="006918E3" w:rsidRDefault="00FF49A1">
      <w:pPr>
        <w:spacing w:before="267" w:line="264" w:lineRule="exact"/>
        <w:ind w:left="613" w:right="1534"/>
        <w:rPr>
          <w:rFonts w:ascii="Poppins" w:hAnsi="Poppins" w:cs="Poppins"/>
          <w:color w:val="010302"/>
          <w:sz w:val="20"/>
          <w:szCs w:val="20"/>
          <w:lang w:val="fi-FI"/>
        </w:rPr>
      </w:pPr>
      <w:r w:rsidRPr="006918E3">
        <w:rPr>
          <w:rFonts w:ascii="Poppins" w:hAnsi="Poppins" w:cs="Poppins"/>
          <w:color w:val="000000"/>
          <w:sz w:val="20"/>
          <w:szCs w:val="20"/>
          <w:lang w:val="fi-FI"/>
        </w:rPr>
        <w:t xml:space="preserve">Kokouksiin ovat oikeutettuja osallistumaan puhe- ja esitysoikeudella varavaltuutetut, Vasemmistoliiton Turun kaupunginhallituksen sekä lauta- ja johtokuntien jäsenet ja   varajäsenet. Samat oikeudet ovat kunnallisjärjestön puheenjohtajalla, varapuheenjohtajalla ja kunnallissihteerillä sekä vasemmistoliittolaisilla kaupungin viran- ja toimenhaltijoilla ja   Vasemmistoliiton tiedotusvälineiden toimittajilla.   </w:t>
      </w:r>
    </w:p>
    <w:p w14:paraId="09CC28EC" w14:textId="77777777" w:rsidR="0069482B" w:rsidRPr="006918E3" w:rsidRDefault="0069482B">
      <w:pPr>
        <w:spacing w:after="2"/>
        <w:rPr>
          <w:rFonts w:ascii="Poppins" w:hAnsi="Poppins" w:cs="Poppins"/>
          <w:color w:val="000000" w:themeColor="text1"/>
          <w:sz w:val="20"/>
          <w:szCs w:val="20"/>
          <w:lang w:val="fi-FI"/>
        </w:rPr>
      </w:pPr>
    </w:p>
    <w:p w14:paraId="784AAB90"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Ryhmä voi tarvittaessa kutsua kokouksiinsa muitakin haluamiaan henkilöitä.   </w:t>
      </w:r>
    </w:p>
    <w:p w14:paraId="63A4BE9A" w14:textId="25A03606" w:rsidR="0069482B" w:rsidRPr="006918E3" w:rsidRDefault="00FF49A1">
      <w:pPr>
        <w:spacing w:before="267" w:line="263" w:lineRule="exact"/>
        <w:ind w:left="613" w:right="1851"/>
        <w:rPr>
          <w:rFonts w:ascii="Poppins" w:hAnsi="Poppins" w:cs="Poppins"/>
          <w:color w:val="010302"/>
          <w:sz w:val="20"/>
          <w:szCs w:val="20"/>
          <w:lang w:val="fi-FI"/>
        </w:rPr>
      </w:pPr>
      <w:r w:rsidRPr="006918E3">
        <w:rPr>
          <w:rFonts w:ascii="Poppins" w:hAnsi="Poppins" w:cs="Poppins"/>
          <w:color w:val="000000"/>
          <w:sz w:val="20"/>
          <w:szCs w:val="20"/>
          <w:lang w:val="fi-FI"/>
        </w:rPr>
        <w:t xml:space="preserve">Ryhmä voi hyväksyä uusia jäseniä muista valtuustoryhmistä irtoavista valtuutetuista.   Edellytyksenä on, että uusi jäsen hyväksyy Vasemmistoliiton tavoitteet ja toiminnan sekä nämä säännöt.   </w:t>
      </w:r>
    </w:p>
    <w:p w14:paraId="42310D8F"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3. RYHMÄN KOKOUKSET</w:t>
      </w:r>
      <w:r w:rsidRPr="006918E3">
        <w:rPr>
          <w:rFonts w:ascii="Poppins" w:hAnsi="Poppins" w:cs="Poppins"/>
          <w:b/>
          <w:bCs/>
          <w:color w:val="000000"/>
          <w:spacing w:val="-3"/>
          <w:sz w:val="20"/>
          <w:szCs w:val="20"/>
          <w:lang w:val="fi-FI"/>
        </w:rPr>
        <w:t xml:space="preserve"> </w:t>
      </w:r>
      <w:r w:rsidRPr="006918E3">
        <w:rPr>
          <w:rFonts w:ascii="Poppins" w:hAnsi="Poppins" w:cs="Poppins"/>
          <w:b/>
          <w:bCs/>
          <w:color w:val="000000"/>
          <w:sz w:val="20"/>
          <w:szCs w:val="20"/>
          <w:lang w:val="fi-FI"/>
        </w:rPr>
        <w:t xml:space="preserve">  </w:t>
      </w:r>
    </w:p>
    <w:p w14:paraId="6EE20B33" w14:textId="0EF8F7A4" w:rsidR="0069482B" w:rsidRPr="006918E3" w:rsidRDefault="00FF49A1">
      <w:pPr>
        <w:spacing w:before="264" w:line="268" w:lineRule="exact"/>
        <w:ind w:left="613" w:right="1166"/>
        <w:rPr>
          <w:rFonts w:ascii="Poppins" w:hAnsi="Poppins" w:cs="Poppins"/>
          <w:color w:val="010302"/>
          <w:sz w:val="20"/>
          <w:szCs w:val="20"/>
          <w:lang w:val="fi-FI"/>
        </w:rPr>
      </w:pPr>
      <w:r w:rsidRPr="006918E3">
        <w:rPr>
          <w:rFonts w:ascii="Poppins" w:hAnsi="Poppins" w:cs="Poppins"/>
          <w:color w:val="000000"/>
          <w:sz w:val="20"/>
          <w:szCs w:val="20"/>
          <w:lang w:val="fi-FI"/>
        </w:rPr>
        <w:t xml:space="preserve">Vuosikokous pidetään kesäkuun 15. päivään mennessä. Tilikausi on </w:t>
      </w:r>
      <w:proofErr w:type="gramStart"/>
      <w:r w:rsidRPr="006918E3">
        <w:rPr>
          <w:rFonts w:ascii="Poppins" w:hAnsi="Poppins" w:cs="Poppins"/>
          <w:color w:val="000000"/>
          <w:sz w:val="20"/>
          <w:szCs w:val="20"/>
          <w:lang w:val="fi-FI"/>
        </w:rPr>
        <w:t>1.6.-31.5.</w:t>
      </w:r>
      <w:proofErr w:type="gramEnd"/>
      <w:r w:rsidRPr="006918E3">
        <w:rPr>
          <w:rFonts w:ascii="Poppins" w:hAnsi="Poppins" w:cs="Poppins"/>
          <w:color w:val="000000"/>
          <w:sz w:val="20"/>
          <w:szCs w:val="20"/>
          <w:lang w:val="fi-FI"/>
        </w:rPr>
        <w:t xml:space="preserve"> Vuosikokouksessa käsitellään:   </w:t>
      </w:r>
    </w:p>
    <w:p w14:paraId="70D4A513"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1. Toimintakertomus edelliseltä kaudelta.   </w:t>
      </w:r>
    </w:p>
    <w:p w14:paraId="28CDCC5B" w14:textId="77777777" w:rsidR="0069482B" w:rsidRPr="006918E3" w:rsidRDefault="00FF49A1">
      <w:pPr>
        <w:spacing w:line="264" w:lineRule="exact"/>
        <w:ind w:left="613" w:right="2211"/>
        <w:rPr>
          <w:rFonts w:ascii="Poppins" w:hAnsi="Poppins" w:cs="Poppins"/>
          <w:color w:val="010302"/>
          <w:sz w:val="20"/>
          <w:szCs w:val="20"/>
          <w:lang w:val="fi-FI"/>
        </w:rPr>
      </w:pPr>
      <w:r w:rsidRPr="006918E3">
        <w:rPr>
          <w:rFonts w:ascii="Poppins" w:hAnsi="Poppins" w:cs="Poppins"/>
          <w:color w:val="000000"/>
          <w:sz w:val="20"/>
          <w:szCs w:val="20"/>
          <w:lang w:val="fi-FI"/>
        </w:rPr>
        <w:t xml:space="preserve">2. Tilikertomus, toiminnantarkastajan lausunto ja tilinpäätöksen vahvistaminen sekä   vastuuvapauden myöntäminen tilivelvollisille.   </w:t>
      </w:r>
    </w:p>
    <w:p w14:paraId="7A257BAC"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3. Valitaan ryhmän puheenjohtaja, varapuheenjohtaja, sihteeri ja taloudenhoitaja.   </w:t>
      </w:r>
    </w:p>
    <w:p w14:paraId="0B0673AB"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4. Valitaan ryhmän sisältä toiminnantarkastaja ja varatoiminnantarkastaja.   </w:t>
      </w:r>
    </w:p>
    <w:p w14:paraId="1190161B"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5. Valitaan ryhmän työvaliokunta ja neuvottelijat.   </w:t>
      </w:r>
    </w:p>
    <w:p w14:paraId="5FACB903"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6. Esitetään ryhmän edustaja valittavaksi kunnallistoimikuntaan.   </w:t>
      </w:r>
    </w:p>
    <w:p w14:paraId="00429291"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7. Määrätään ryhmäveron suuruus   </w:t>
      </w:r>
    </w:p>
    <w:p w14:paraId="14FD7C6D" w14:textId="58A4275A" w:rsidR="0069482B" w:rsidRPr="006918E3" w:rsidRDefault="00FF49A1">
      <w:pPr>
        <w:spacing w:line="263" w:lineRule="exact"/>
        <w:ind w:left="613" w:right="2211"/>
        <w:rPr>
          <w:rFonts w:ascii="Poppins" w:hAnsi="Poppins" w:cs="Poppins"/>
          <w:color w:val="010302"/>
          <w:sz w:val="20"/>
          <w:szCs w:val="20"/>
          <w:lang w:val="fi-FI"/>
        </w:rPr>
      </w:pPr>
      <w:r w:rsidRPr="006918E3">
        <w:rPr>
          <w:rFonts w:ascii="Poppins" w:hAnsi="Poppins" w:cs="Poppins"/>
          <w:color w:val="000000"/>
          <w:sz w:val="20"/>
          <w:szCs w:val="20"/>
          <w:lang w:val="fi-FI"/>
        </w:rPr>
        <w:t xml:space="preserve">8. Määritellään ryhmän toiminnan painopistealueet ja valmisteluvastuut sekä alustava tehtäväaikataulu.   </w:t>
      </w:r>
    </w:p>
    <w:p w14:paraId="7DB1FB7D" w14:textId="77777777" w:rsidR="00392C30" w:rsidRPr="006918E3" w:rsidRDefault="00FF49A1" w:rsidP="00392C30">
      <w:pPr>
        <w:spacing w:before="267" w:line="264" w:lineRule="exact"/>
        <w:ind w:left="613" w:right="1663"/>
        <w:rPr>
          <w:rFonts w:ascii="Poppins" w:hAnsi="Poppins" w:cs="Poppins"/>
          <w:color w:val="000000"/>
          <w:sz w:val="20"/>
          <w:szCs w:val="20"/>
          <w:lang w:val="fi-FI"/>
        </w:rPr>
      </w:pPr>
      <w:r w:rsidRPr="006918E3">
        <w:rPr>
          <w:rFonts w:ascii="Poppins" w:hAnsi="Poppins" w:cs="Poppins"/>
          <w:color w:val="000000"/>
          <w:sz w:val="20"/>
          <w:szCs w:val="20"/>
          <w:lang w:val="fi-FI"/>
        </w:rPr>
        <w:t xml:space="preserve">Ryhmän puheenjohtaja ja varapuheenjohtaja valitaan varsinaisista valtuutetuista. Sihteeri ja   taloudenhoitaja voidaan valita varsinaisten valtuutettujen ulkopuolelta.   </w:t>
      </w:r>
    </w:p>
    <w:p w14:paraId="685350A1" w14:textId="3009E452" w:rsidR="0069482B" w:rsidRPr="00266E5E" w:rsidRDefault="00392C30" w:rsidP="00392C30">
      <w:pPr>
        <w:spacing w:before="267" w:line="264" w:lineRule="exact"/>
        <w:ind w:left="613" w:right="1663"/>
        <w:rPr>
          <w:rFonts w:ascii="Poppins" w:hAnsi="Poppins" w:cs="Poppins"/>
          <w:sz w:val="20"/>
          <w:szCs w:val="20"/>
          <w:lang w:val="fi-FI"/>
        </w:rPr>
      </w:pPr>
      <w:r w:rsidRPr="00266E5E">
        <w:rPr>
          <w:rFonts w:ascii="Poppins" w:eastAsia="Times New Roman" w:hAnsi="Poppins" w:cs="Poppins"/>
          <w:sz w:val="20"/>
          <w:szCs w:val="20"/>
          <w:lang w:val="fi-FI"/>
        </w:rPr>
        <w:t xml:space="preserve">Valtuustoryhmän kokoukset pidetään pääsääntöisesti kaupunginvaltuuston kokouspäivää edeltävänä päivänä. </w:t>
      </w:r>
      <w:r w:rsidR="00FF49A1" w:rsidRPr="00266E5E">
        <w:rPr>
          <w:rFonts w:ascii="Poppins" w:hAnsi="Poppins" w:cs="Poppins"/>
          <w:sz w:val="20"/>
          <w:szCs w:val="20"/>
          <w:lang w:val="fi-FI"/>
        </w:rPr>
        <w:t xml:space="preserve">Ryhmä järjestää avoimia kokouksia ja tilaisuuksia kaupungin eri alueilla sekä pitää   yhteiskokouksia kunnallisjärjestön ja Vasemmistoliiton luottamushenkilöiden kanssa.   </w:t>
      </w:r>
    </w:p>
    <w:p w14:paraId="5F491723" w14:textId="59AADCBD" w:rsidR="0069482B" w:rsidRPr="006918E3" w:rsidRDefault="00FF49A1">
      <w:pPr>
        <w:spacing w:before="264" w:line="254" w:lineRule="exact"/>
        <w:ind w:left="613" w:right="519"/>
        <w:rPr>
          <w:rFonts w:ascii="Poppins" w:hAnsi="Poppins" w:cs="Poppins"/>
          <w:color w:val="010302"/>
          <w:sz w:val="20"/>
          <w:szCs w:val="20"/>
          <w:lang w:val="fi-FI"/>
        </w:rPr>
        <w:sectPr w:rsidR="0069482B" w:rsidRPr="006918E3">
          <w:type w:val="continuous"/>
          <w:pgSz w:w="11914" w:h="16848"/>
          <w:pgMar w:top="500" w:right="500" w:bottom="400" w:left="500" w:header="708" w:footer="708" w:gutter="0"/>
          <w:cols w:space="708"/>
          <w:docGrid w:linePitch="360"/>
        </w:sectPr>
      </w:pPr>
      <w:r w:rsidRPr="006918E3">
        <w:rPr>
          <w:rFonts w:ascii="Poppins" w:hAnsi="Poppins" w:cs="Poppins"/>
          <w:color w:val="000000"/>
          <w:sz w:val="20"/>
          <w:szCs w:val="20"/>
          <w:lang w:val="fi-FI"/>
        </w:rPr>
        <w:t>L</w:t>
      </w:r>
      <w:r w:rsidRPr="006918E3">
        <w:rPr>
          <w:rFonts w:ascii="Poppins" w:hAnsi="Poppins" w:cs="Poppins"/>
          <w:color w:val="000000"/>
          <w:spacing w:val="-3"/>
          <w:sz w:val="20"/>
          <w:szCs w:val="20"/>
          <w:lang w:val="fi-FI"/>
        </w:rPr>
        <w:t>ä</w:t>
      </w:r>
      <w:r w:rsidRPr="006918E3">
        <w:rPr>
          <w:rFonts w:ascii="Poppins" w:hAnsi="Poppins" w:cs="Poppins"/>
          <w:color w:val="000000"/>
          <w:sz w:val="20"/>
          <w:szCs w:val="20"/>
          <w:lang w:val="fi-FI"/>
        </w:rPr>
        <w:t>htökohtaisest</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xml:space="preserve"> Vasemmis</w:t>
      </w:r>
      <w:r w:rsidRPr="006918E3">
        <w:rPr>
          <w:rFonts w:ascii="Poppins" w:hAnsi="Poppins" w:cs="Poppins"/>
          <w:color w:val="000000"/>
          <w:spacing w:val="-4"/>
          <w:sz w:val="20"/>
          <w:szCs w:val="20"/>
          <w:lang w:val="fi-FI"/>
        </w:rPr>
        <w:t>t</w:t>
      </w:r>
      <w:r w:rsidRPr="006918E3">
        <w:rPr>
          <w:rFonts w:ascii="Poppins" w:hAnsi="Poppins" w:cs="Poppins"/>
          <w:color w:val="000000"/>
          <w:sz w:val="20"/>
          <w:szCs w:val="20"/>
          <w:lang w:val="fi-FI"/>
        </w:rPr>
        <w:t>oli</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ton Turu</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valtuu</w:t>
      </w:r>
      <w:r w:rsidRPr="006918E3">
        <w:rPr>
          <w:rFonts w:ascii="Poppins" w:hAnsi="Poppins" w:cs="Poppins"/>
          <w:color w:val="000000"/>
          <w:spacing w:val="-5"/>
          <w:sz w:val="20"/>
          <w:szCs w:val="20"/>
          <w:lang w:val="fi-FI"/>
        </w:rPr>
        <w:t>s</w:t>
      </w:r>
      <w:r w:rsidRPr="006918E3">
        <w:rPr>
          <w:rFonts w:ascii="Poppins" w:hAnsi="Poppins" w:cs="Poppins"/>
          <w:color w:val="000000"/>
          <w:sz w:val="20"/>
          <w:szCs w:val="20"/>
          <w:lang w:val="fi-FI"/>
        </w:rPr>
        <w:t>tory</w:t>
      </w:r>
      <w:r w:rsidRPr="006918E3">
        <w:rPr>
          <w:rFonts w:ascii="Poppins" w:hAnsi="Poppins" w:cs="Poppins"/>
          <w:color w:val="000000"/>
          <w:spacing w:val="-5"/>
          <w:sz w:val="20"/>
          <w:szCs w:val="20"/>
          <w:lang w:val="fi-FI"/>
        </w:rPr>
        <w:t>h</w:t>
      </w:r>
      <w:r w:rsidRPr="006918E3">
        <w:rPr>
          <w:rFonts w:ascii="Poppins" w:hAnsi="Poppins" w:cs="Poppins"/>
          <w:color w:val="000000"/>
          <w:sz w:val="20"/>
          <w:szCs w:val="20"/>
          <w:lang w:val="fi-FI"/>
        </w:rPr>
        <w:t>män ryhmäkokoukse</w:t>
      </w:r>
      <w:r w:rsidRPr="006918E3">
        <w:rPr>
          <w:rFonts w:ascii="Poppins" w:hAnsi="Poppins" w:cs="Poppins"/>
          <w:color w:val="000000"/>
          <w:spacing w:val="-4"/>
          <w:sz w:val="20"/>
          <w:szCs w:val="20"/>
          <w:lang w:val="fi-FI"/>
        </w:rPr>
        <w:t>t</w:t>
      </w:r>
      <w:r w:rsidRPr="006918E3">
        <w:rPr>
          <w:rFonts w:ascii="Poppins" w:hAnsi="Poppins" w:cs="Poppins"/>
          <w:color w:val="000000"/>
          <w:sz w:val="20"/>
          <w:szCs w:val="20"/>
          <w:lang w:val="fi-FI"/>
        </w:rPr>
        <w:t xml:space="preserve"> ja vu</w:t>
      </w:r>
      <w:r w:rsidRPr="006918E3">
        <w:rPr>
          <w:rFonts w:ascii="Poppins" w:hAnsi="Poppins" w:cs="Poppins"/>
          <w:color w:val="000000"/>
          <w:spacing w:val="-5"/>
          <w:sz w:val="20"/>
          <w:szCs w:val="20"/>
          <w:lang w:val="fi-FI"/>
        </w:rPr>
        <w:t>o</w:t>
      </w:r>
      <w:r w:rsidRPr="006918E3">
        <w:rPr>
          <w:rFonts w:ascii="Poppins" w:hAnsi="Poppins" w:cs="Poppins"/>
          <w:color w:val="000000"/>
          <w:sz w:val="20"/>
          <w:szCs w:val="20"/>
          <w:lang w:val="fi-FI"/>
        </w:rPr>
        <w:t>sikokou</w:t>
      </w:r>
      <w:r w:rsidRPr="006918E3">
        <w:rPr>
          <w:rFonts w:ascii="Poppins" w:hAnsi="Poppins" w:cs="Poppins"/>
          <w:color w:val="000000"/>
          <w:spacing w:val="-5"/>
          <w:sz w:val="20"/>
          <w:szCs w:val="20"/>
          <w:lang w:val="fi-FI"/>
        </w:rPr>
        <w:t>k</w:t>
      </w:r>
      <w:r w:rsidRPr="006918E3">
        <w:rPr>
          <w:rFonts w:ascii="Poppins" w:hAnsi="Poppins" w:cs="Poppins"/>
          <w:color w:val="000000"/>
          <w:sz w:val="20"/>
          <w:szCs w:val="20"/>
          <w:lang w:val="fi-FI"/>
        </w:rPr>
        <w:t>set järjestetään fyysisinä kok</w:t>
      </w:r>
      <w:r w:rsidRPr="006918E3">
        <w:rPr>
          <w:rFonts w:ascii="Poppins" w:hAnsi="Poppins" w:cs="Poppins"/>
          <w:color w:val="000000"/>
          <w:spacing w:val="-5"/>
          <w:sz w:val="20"/>
          <w:szCs w:val="20"/>
          <w:lang w:val="fi-FI"/>
        </w:rPr>
        <w:t>o</w:t>
      </w:r>
      <w:r w:rsidRPr="006918E3">
        <w:rPr>
          <w:rFonts w:ascii="Poppins" w:hAnsi="Poppins" w:cs="Poppins"/>
          <w:color w:val="000000"/>
          <w:sz w:val="20"/>
          <w:szCs w:val="20"/>
          <w:lang w:val="fi-FI"/>
        </w:rPr>
        <w:t>uksina</w:t>
      </w:r>
      <w:r w:rsidRPr="006918E3">
        <w:rPr>
          <w:rFonts w:ascii="Poppins" w:hAnsi="Poppins" w:cs="Poppins"/>
          <w:color w:val="000000"/>
          <w:spacing w:val="-3"/>
          <w:sz w:val="20"/>
          <w:szCs w:val="20"/>
          <w:lang w:val="fi-FI"/>
        </w:rPr>
        <w:t>,</w:t>
      </w:r>
      <w:r w:rsidRPr="006918E3">
        <w:rPr>
          <w:rFonts w:ascii="Poppins" w:hAnsi="Poppins" w:cs="Poppins"/>
          <w:color w:val="000000"/>
          <w:sz w:val="20"/>
          <w:szCs w:val="20"/>
          <w:lang w:val="fi-FI"/>
        </w:rPr>
        <w:t xml:space="preserve"> m</w:t>
      </w:r>
      <w:r w:rsidRPr="006918E3">
        <w:rPr>
          <w:rFonts w:ascii="Poppins" w:hAnsi="Poppins" w:cs="Poppins"/>
          <w:color w:val="000000"/>
          <w:spacing w:val="-5"/>
          <w:sz w:val="20"/>
          <w:szCs w:val="20"/>
          <w:lang w:val="fi-FI"/>
        </w:rPr>
        <w:t>u</w:t>
      </w:r>
      <w:r w:rsidRPr="006918E3">
        <w:rPr>
          <w:rFonts w:ascii="Poppins" w:hAnsi="Poppins" w:cs="Poppins"/>
          <w:color w:val="000000"/>
          <w:sz w:val="20"/>
          <w:szCs w:val="20"/>
          <w:lang w:val="fi-FI"/>
        </w:rPr>
        <w:t>tta Vasemm</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stol</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ito</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Turun </w:t>
      </w:r>
      <w:r w:rsidRPr="006918E3">
        <w:rPr>
          <w:rFonts w:ascii="Poppins" w:hAnsi="Poppins" w:cs="Poppins"/>
          <w:color w:val="000000"/>
          <w:spacing w:val="-5"/>
          <w:sz w:val="20"/>
          <w:szCs w:val="20"/>
          <w:lang w:val="fi-FI"/>
        </w:rPr>
        <w:t>v</w:t>
      </w:r>
      <w:r w:rsidRPr="006918E3">
        <w:rPr>
          <w:rFonts w:ascii="Poppins" w:hAnsi="Poppins" w:cs="Poppins"/>
          <w:color w:val="000000"/>
          <w:sz w:val="20"/>
          <w:szCs w:val="20"/>
          <w:lang w:val="fi-FI"/>
        </w:rPr>
        <w:t>altuustoryhmän</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puheenjohtaja ta</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xml:space="preserve"> puheenjohtajan estyessä varapuheenjohtaja voi päättää ryhmäkokou</w:t>
      </w:r>
      <w:r w:rsidRPr="006918E3">
        <w:rPr>
          <w:rFonts w:ascii="Poppins" w:hAnsi="Poppins" w:cs="Poppins"/>
          <w:color w:val="000000"/>
          <w:spacing w:val="-5"/>
          <w:sz w:val="20"/>
          <w:szCs w:val="20"/>
          <w:lang w:val="fi-FI"/>
        </w:rPr>
        <w:t>s</w:t>
      </w:r>
      <w:r w:rsidRPr="006918E3">
        <w:rPr>
          <w:rFonts w:ascii="Poppins" w:hAnsi="Poppins" w:cs="Poppins"/>
          <w:color w:val="000000"/>
          <w:sz w:val="20"/>
          <w:szCs w:val="20"/>
          <w:lang w:val="fi-FI"/>
        </w:rPr>
        <w:t>ten järjestämisestä etäyhteyde</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välityksellä ta</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xml:space="preserve"> fyysiseen  </w:t>
      </w:r>
      <w:r w:rsidRPr="006918E3">
        <w:rPr>
          <w:rFonts w:ascii="Poppins" w:hAnsi="Poppins" w:cs="Poppins"/>
          <w:sz w:val="20"/>
          <w:szCs w:val="20"/>
          <w:lang w:val="fi-FI"/>
        </w:rPr>
        <w:br w:type="page"/>
      </w:r>
    </w:p>
    <w:p w14:paraId="12099413" w14:textId="77777777" w:rsidR="0069482B" w:rsidRPr="006918E3" w:rsidRDefault="0069482B">
      <w:pPr>
        <w:rPr>
          <w:rFonts w:ascii="Poppins" w:hAnsi="Poppins" w:cs="Poppins"/>
          <w:color w:val="000000" w:themeColor="text1"/>
          <w:sz w:val="20"/>
          <w:szCs w:val="20"/>
          <w:lang w:val="fi-FI"/>
        </w:rPr>
      </w:pPr>
    </w:p>
    <w:p w14:paraId="14826822" w14:textId="77777777" w:rsidR="0069482B" w:rsidRPr="006918E3" w:rsidRDefault="0069482B">
      <w:pPr>
        <w:rPr>
          <w:rFonts w:ascii="Poppins" w:hAnsi="Poppins" w:cs="Poppins"/>
          <w:color w:val="000000" w:themeColor="text1"/>
          <w:sz w:val="20"/>
          <w:szCs w:val="20"/>
          <w:lang w:val="fi-FI"/>
        </w:rPr>
      </w:pPr>
    </w:p>
    <w:p w14:paraId="69E1A1E9" w14:textId="77777777" w:rsidR="0069482B" w:rsidRPr="006918E3" w:rsidRDefault="0069482B">
      <w:pPr>
        <w:spacing w:after="102"/>
        <w:rPr>
          <w:rFonts w:ascii="Poppins" w:hAnsi="Poppins" w:cs="Poppins"/>
          <w:color w:val="000000" w:themeColor="text1"/>
          <w:sz w:val="20"/>
          <w:szCs w:val="20"/>
          <w:lang w:val="fi-FI"/>
        </w:rPr>
      </w:pPr>
    </w:p>
    <w:p w14:paraId="100D6561" w14:textId="147C779C" w:rsidR="0069482B" w:rsidRPr="006918E3" w:rsidRDefault="00FF49A1">
      <w:pPr>
        <w:spacing w:line="252" w:lineRule="exact"/>
        <w:ind w:left="613" w:right="835"/>
        <w:rPr>
          <w:rFonts w:ascii="Poppins" w:hAnsi="Poppins" w:cs="Poppins"/>
          <w:color w:val="010302"/>
          <w:sz w:val="20"/>
          <w:szCs w:val="20"/>
          <w:lang w:val="fi-FI"/>
        </w:rPr>
      </w:pPr>
      <w:r w:rsidRPr="006918E3">
        <w:rPr>
          <w:rFonts w:ascii="Poppins" w:hAnsi="Poppins" w:cs="Poppins"/>
          <w:color w:val="000000"/>
          <w:sz w:val="20"/>
          <w:szCs w:val="20"/>
          <w:lang w:val="fi-FI"/>
        </w:rPr>
        <w:t>ryhmäkokoukseen osalli</w:t>
      </w:r>
      <w:r w:rsidRPr="006918E3">
        <w:rPr>
          <w:rFonts w:ascii="Poppins" w:hAnsi="Poppins" w:cs="Poppins"/>
          <w:color w:val="000000"/>
          <w:spacing w:val="-5"/>
          <w:sz w:val="20"/>
          <w:szCs w:val="20"/>
          <w:lang w:val="fi-FI"/>
        </w:rPr>
        <w:t>s</w:t>
      </w:r>
      <w:r w:rsidRPr="006918E3">
        <w:rPr>
          <w:rFonts w:ascii="Poppins" w:hAnsi="Poppins" w:cs="Poppins"/>
          <w:color w:val="000000"/>
          <w:sz w:val="20"/>
          <w:szCs w:val="20"/>
          <w:lang w:val="fi-FI"/>
        </w:rPr>
        <w:t>tum</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sen sal</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imisest</w:t>
      </w:r>
      <w:r w:rsidRPr="006918E3">
        <w:rPr>
          <w:rFonts w:ascii="Poppins" w:hAnsi="Poppins" w:cs="Poppins"/>
          <w:color w:val="000000"/>
          <w:spacing w:val="-7"/>
          <w:sz w:val="20"/>
          <w:szCs w:val="20"/>
          <w:lang w:val="fi-FI"/>
        </w:rPr>
        <w:t>a</w:t>
      </w:r>
      <w:r w:rsidRPr="006918E3">
        <w:rPr>
          <w:rFonts w:ascii="Poppins" w:hAnsi="Poppins" w:cs="Poppins"/>
          <w:color w:val="000000"/>
          <w:sz w:val="20"/>
          <w:szCs w:val="20"/>
          <w:lang w:val="fi-FI"/>
        </w:rPr>
        <w:t xml:space="preserve"> etäyhteydellä. </w:t>
      </w:r>
      <w:r w:rsidRPr="006918E3">
        <w:rPr>
          <w:rFonts w:ascii="Poppins" w:hAnsi="Poppins" w:cs="Poppins"/>
          <w:color w:val="000000"/>
          <w:spacing w:val="-4"/>
          <w:sz w:val="20"/>
          <w:szCs w:val="20"/>
          <w:lang w:val="fi-FI"/>
        </w:rPr>
        <w:t>R</w:t>
      </w:r>
      <w:r w:rsidRPr="006918E3">
        <w:rPr>
          <w:rFonts w:ascii="Poppins" w:hAnsi="Poppins" w:cs="Poppins"/>
          <w:color w:val="000000"/>
          <w:sz w:val="20"/>
          <w:szCs w:val="20"/>
          <w:lang w:val="fi-FI"/>
        </w:rPr>
        <w:t>yhmäkokou</w:t>
      </w:r>
      <w:r w:rsidRPr="006918E3">
        <w:rPr>
          <w:rFonts w:ascii="Poppins" w:hAnsi="Poppins" w:cs="Poppins"/>
          <w:color w:val="000000"/>
          <w:spacing w:val="-5"/>
          <w:sz w:val="20"/>
          <w:szCs w:val="20"/>
          <w:lang w:val="fi-FI"/>
        </w:rPr>
        <w:t>s</w:t>
      </w:r>
      <w:r w:rsidRPr="006918E3">
        <w:rPr>
          <w:rFonts w:ascii="Poppins" w:hAnsi="Poppins" w:cs="Poppins"/>
          <w:color w:val="000000"/>
          <w:sz w:val="20"/>
          <w:szCs w:val="20"/>
          <w:lang w:val="fi-FI"/>
        </w:rPr>
        <w:t xml:space="preserve"> vo</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xml:space="preserve"> päättää ryhmän vuosikokoukse</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järjestämisestä etäyhteyde</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lä tai fy</w:t>
      </w:r>
      <w:r w:rsidRPr="006918E3">
        <w:rPr>
          <w:rFonts w:ascii="Poppins" w:hAnsi="Poppins" w:cs="Poppins"/>
          <w:color w:val="000000"/>
          <w:spacing w:val="-5"/>
          <w:sz w:val="20"/>
          <w:szCs w:val="20"/>
          <w:lang w:val="fi-FI"/>
        </w:rPr>
        <w:t>y</w:t>
      </w:r>
      <w:r w:rsidRPr="006918E3">
        <w:rPr>
          <w:rFonts w:ascii="Poppins" w:hAnsi="Poppins" w:cs="Poppins"/>
          <w:color w:val="000000"/>
          <w:sz w:val="20"/>
          <w:szCs w:val="20"/>
          <w:lang w:val="fi-FI"/>
        </w:rPr>
        <w:t>si</w:t>
      </w:r>
      <w:r w:rsidRPr="006918E3">
        <w:rPr>
          <w:rFonts w:ascii="Poppins" w:hAnsi="Poppins" w:cs="Poppins"/>
          <w:color w:val="000000"/>
          <w:spacing w:val="-5"/>
          <w:sz w:val="20"/>
          <w:szCs w:val="20"/>
          <w:lang w:val="fi-FI"/>
        </w:rPr>
        <w:t>s</w:t>
      </w:r>
      <w:r w:rsidRPr="006918E3">
        <w:rPr>
          <w:rFonts w:ascii="Poppins" w:hAnsi="Poppins" w:cs="Poppins"/>
          <w:color w:val="000000"/>
          <w:sz w:val="20"/>
          <w:szCs w:val="20"/>
          <w:lang w:val="fi-FI"/>
        </w:rPr>
        <w:t xml:space="preserve">een vuosikokoukseen </w:t>
      </w:r>
      <w:r w:rsidRPr="006918E3">
        <w:rPr>
          <w:rFonts w:ascii="Poppins" w:hAnsi="Poppins" w:cs="Poppins"/>
          <w:color w:val="000000"/>
          <w:spacing w:val="-5"/>
          <w:sz w:val="20"/>
          <w:szCs w:val="20"/>
          <w:lang w:val="fi-FI"/>
        </w:rPr>
        <w:t>o</w:t>
      </w:r>
      <w:r w:rsidRPr="006918E3">
        <w:rPr>
          <w:rFonts w:ascii="Poppins" w:hAnsi="Poppins" w:cs="Poppins"/>
          <w:color w:val="000000"/>
          <w:sz w:val="20"/>
          <w:szCs w:val="20"/>
          <w:lang w:val="fi-FI"/>
        </w:rPr>
        <w:t>sallis</w:t>
      </w:r>
      <w:r w:rsidRPr="006918E3">
        <w:rPr>
          <w:rFonts w:ascii="Poppins" w:hAnsi="Poppins" w:cs="Poppins"/>
          <w:color w:val="000000"/>
          <w:spacing w:val="-4"/>
          <w:sz w:val="20"/>
          <w:szCs w:val="20"/>
          <w:lang w:val="fi-FI"/>
        </w:rPr>
        <w:t>t</w:t>
      </w:r>
      <w:r w:rsidRPr="006918E3">
        <w:rPr>
          <w:rFonts w:ascii="Poppins" w:hAnsi="Poppins" w:cs="Poppins"/>
          <w:color w:val="000000"/>
          <w:sz w:val="20"/>
          <w:szCs w:val="20"/>
          <w:lang w:val="fi-FI"/>
        </w:rPr>
        <w:t>umise</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sall</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misesta etäyhteydellä. Etäyhteyden vä</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ityksell</w:t>
      </w:r>
      <w:r w:rsidRPr="006918E3">
        <w:rPr>
          <w:rFonts w:ascii="Poppins" w:hAnsi="Poppins" w:cs="Poppins"/>
          <w:color w:val="000000"/>
          <w:spacing w:val="-7"/>
          <w:sz w:val="20"/>
          <w:szCs w:val="20"/>
          <w:lang w:val="fi-FI"/>
        </w:rPr>
        <w:t>ä</w:t>
      </w:r>
      <w:r w:rsidRPr="006918E3">
        <w:rPr>
          <w:rFonts w:ascii="Poppins" w:hAnsi="Poppins" w:cs="Poppins"/>
          <w:color w:val="000000"/>
          <w:sz w:val="20"/>
          <w:szCs w:val="20"/>
          <w:lang w:val="fi-FI"/>
        </w:rPr>
        <w:t xml:space="preserve"> järjestettävissä</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kokouksissa</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on käyte</w:t>
      </w:r>
      <w:r w:rsidRPr="006918E3">
        <w:rPr>
          <w:rFonts w:ascii="Poppins" w:hAnsi="Poppins" w:cs="Poppins"/>
          <w:color w:val="000000"/>
          <w:spacing w:val="-4"/>
          <w:sz w:val="20"/>
          <w:szCs w:val="20"/>
          <w:lang w:val="fi-FI"/>
        </w:rPr>
        <w:t>t</w:t>
      </w:r>
      <w:r w:rsidRPr="006918E3">
        <w:rPr>
          <w:rFonts w:ascii="Poppins" w:hAnsi="Poppins" w:cs="Poppins"/>
          <w:color w:val="000000"/>
          <w:sz w:val="20"/>
          <w:szCs w:val="20"/>
          <w:lang w:val="fi-FI"/>
        </w:rPr>
        <w:t>tävä alustaa,</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joka o</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kaiki</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le valtuustoryhmä</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jäsenille</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saavutettavissa</w:t>
      </w:r>
      <w:r w:rsidRPr="006918E3">
        <w:rPr>
          <w:rFonts w:ascii="Poppins" w:hAnsi="Poppins" w:cs="Poppins"/>
          <w:color w:val="000000"/>
          <w:spacing w:val="-3"/>
          <w:sz w:val="20"/>
          <w:szCs w:val="20"/>
          <w:lang w:val="fi-FI"/>
        </w:rPr>
        <w:t>.</w:t>
      </w:r>
      <w:r w:rsidRPr="006918E3">
        <w:rPr>
          <w:rFonts w:ascii="Poppins" w:hAnsi="Poppins" w:cs="Poppins"/>
          <w:color w:val="000000"/>
          <w:sz w:val="20"/>
          <w:szCs w:val="20"/>
          <w:lang w:val="fi-FI"/>
        </w:rPr>
        <w:t xml:space="preserve"> Etäkokouks</w:t>
      </w:r>
      <w:r w:rsidRPr="006918E3">
        <w:rPr>
          <w:rFonts w:ascii="Poppins" w:hAnsi="Poppins" w:cs="Poppins"/>
          <w:color w:val="000000"/>
          <w:spacing w:val="-7"/>
          <w:sz w:val="20"/>
          <w:szCs w:val="20"/>
          <w:lang w:val="fi-FI"/>
        </w:rPr>
        <w:t>e</w:t>
      </w:r>
      <w:r w:rsidRPr="006918E3">
        <w:rPr>
          <w:rFonts w:ascii="Poppins" w:hAnsi="Poppins" w:cs="Poppins"/>
          <w:color w:val="000000"/>
          <w:sz w:val="20"/>
          <w:szCs w:val="20"/>
          <w:lang w:val="fi-FI"/>
        </w:rPr>
        <w:t>sta,</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mahdollise</w:t>
      </w:r>
      <w:r w:rsidRPr="006918E3">
        <w:rPr>
          <w:rFonts w:ascii="Poppins" w:hAnsi="Poppins" w:cs="Poppins"/>
          <w:color w:val="000000"/>
          <w:spacing w:val="-5"/>
          <w:sz w:val="20"/>
          <w:szCs w:val="20"/>
          <w:lang w:val="fi-FI"/>
        </w:rPr>
        <w:t>s</w:t>
      </w:r>
      <w:r w:rsidRPr="006918E3">
        <w:rPr>
          <w:rFonts w:ascii="Poppins" w:hAnsi="Poppins" w:cs="Poppins"/>
          <w:color w:val="000000"/>
          <w:sz w:val="20"/>
          <w:szCs w:val="20"/>
          <w:lang w:val="fi-FI"/>
        </w:rPr>
        <w:t>ta fyysiseen ko</w:t>
      </w:r>
      <w:r w:rsidRPr="006918E3">
        <w:rPr>
          <w:rFonts w:ascii="Poppins" w:hAnsi="Poppins" w:cs="Poppins"/>
          <w:color w:val="000000"/>
          <w:spacing w:val="-5"/>
          <w:sz w:val="20"/>
          <w:szCs w:val="20"/>
          <w:lang w:val="fi-FI"/>
        </w:rPr>
        <w:t>k</w:t>
      </w:r>
      <w:r w:rsidRPr="006918E3">
        <w:rPr>
          <w:rFonts w:ascii="Poppins" w:hAnsi="Poppins" w:cs="Poppins"/>
          <w:color w:val="000000"/>
          <w:sz w:val="20"/>
          <w:szCs w:val="20"/>
          <w:lang w:val="fi-FI"/>
        </w:rPr>
        <w:t>oukseen osallist</w:t>
      </w:r>
      <w:r w:rsidRPr="006918E3">
        <w:rPr>
          <w:rFonts w:ascii="Poppins" w:hAnsi="Poppins" w:cs="Poppins"/>
          <w:color w:val="000000"/>
          <w:spacing w:val="-5"/>
          <w:sz w:val="20"/>
          <w:szCs w:val="20"/>
          <w:lang w:val="fi-FI"/>
        </w:rPr>
        <w:t>u</w:t>
      </w:r>
      <w:r w:rsidRPr="006918E3">
        <w:rPr>
          <w:rFonts w:ascii="Poppins" w:hAnsi="Poppins" w:cs="Poppins"/>
          <w:color w:val="000000"/>
          <w:sz w:val="20"/>
          <w:szCs w:val="20"/>
          <w:lang w:val="fi-FI"/>
        </w:rPr>
        <w:t>misen sa</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li</w:t>
      </w:r>
      <w:r w:rsidRPr="006918E3">
        <w:rPr>
          <w:rFonts w:ascii="Poppins" w:hAnsi="Poppins" w:cs="Poppins"/>
          <w:color w:val="000000"/>
          <w:spacing w:val="-4"/>
          <w:sz w:val="20"/>
          <w:szCs w:val="20"/>
          <w:lang w:val="fi-FI"/>
        </w:rPr>
        <w:t>m</w:t>
      </w:r>
      <w:r w:rsidRPr="006918E3">
        <w:rPr>
          <w:rFonts w:ascii="Poppins" w:hAnsi="Poppins" w:cs="Poppins"/>
          <w:color w:val="000000"/>
          <w:sz w:val="20"/>
          <w:szCs w:val="20"/>
          <w:lang w:val="fi-FI"/>
        </w:rPr>
        <w:t>isesta etäyhteydellä</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ja etäyhteydel</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ä käytettävästä alustasta o</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mai</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ittava kokouskutsu</w:t>
      </w:r>
      <w:r w:rsidRPr="006918E3">
        <w:rPr>
          <w:rFonts w:ascii="Poppins" w:hAnsi="Poppins" w:cs="Poppins"/>
          <w:color w:val="000000"/>
          <w:spacing w:val="-4"/>
          <w:sz w:val="20"/>
          <w:szCs w:val="20"/>
          <w:lang w:val="fi-FI"/>
        </w:rPr>
        <w:t>s</w:t>
      </w:r>
      <w:r w:rsidRPr="006918E3">
        <w:rPr>
          <w:rFonts w:ascii="Poppins" w:hAnsi="Poppins" w:cs="Poppins"/>
          <w:color w:val="000000"/>
          <w:sz w:val="20"/>
          <w:szCs w:val="20"/>
          <w:lang w:val="fi-FI"/>
        </w:rPr>
        <w:t xml:space="preserve">sa.  </w:t>
      </w:r>
    </w:p>
    <w:p w14:paraId="6CF6E5C5" w14:textId="0CB8B4BC" w:rsidR="0069482B" w:rsidRPr="006918E3" w:rsidRDefault="00FF49A1">
      <w:pPr>
        <w:spacing w:before="258" w:line="252" w:lineRule="exact"/>
        <w:ind w:left="613" w:right="819"/>
        <w:rPr>
          <w:rFonts w:ascii="Poppins" w:hAnsi="Poppins" w:cs="Poppins"/>
          <w:color w:val="010302"/>
          <w:sz w:val="20"/>
          <w:szCs w:val="20"/>
          <w:lang w:val="fi-FI"/>
        </w:rPr>
      </w:pPr>
      <w:r w:rsidRPr="006918E3">
        <w:rPr>
          <w:rFonts w:ascii="Poppins" w:hAnsi="Poppins" w:cs="Poppins"/>
          <w:color w:val="000000"/>
          <w:sz w:val="20"/>
          <w:szCs w:val="20"/>
          <w:lang w:val="fi-FI"/>
        </w:rPr>
        <w:t>Valtuustoryhmän</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työvalioku</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ta vo</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xml:space="preserve"> kokoo</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tua etäyhte</w:t>
      </w:r>
      <w:r w:rsidRPr="006918E3">
        <w:rPr>
          <w:rFonts w:ascii="Poppins" w:hAnsi="Poppins" w:cs="Poppins"/>
          <w:color w:val="000000"/>
          <w:spacing w:val="-5"/>
          <w:sz w:val="20"/>
          <w:szCs w:val="20"/>
          <w:lang w:val="fi-FI"/>
        </w:rPr>
        <w:t>y</w:t>
      </w:r>
      <w:r w:rsidRPr="006918E3">
        <w:rPr>
          <w:rFonts w:ascii="Poppins" w:hAnsi="Poppins" w:cs="Poppins"/>
          <w:color w:val="000000"/>
          <w:sz w:val="20"/>
          <w:szCs w:val="20"/>
          <w:lang w:val="fi-FI"/>
        </w:rPr>
        <w:t>den välityksell</w:t>
      </w:r>
      <w:r w:rsidRPr="006918E3">
        <w:rPr>
          <w:rFonts w:ascii="Poppins" w:hAnsi="Poppins" w:cs="Poppins"/>
          <w:color w:val="000000"/>
          <w:spacing w:val="-7"/>
          <w:sz w:val="20"/>
          <w:szCs w:val="20"/>
          <w:lang w:val="fi-FI"/>
        </w:rPr>
        <w:t>ä</w:t>
      </w:r>
      <w:r w:rsidRPr="006918E3">
        <w:rPr>
          <w:rFonts w:ascii="Poppins" w:hAnsi="Poppins" w:cs="Poppins"/>
          <w:color w:val="000000"/>
          <w:sz w:val="20"/>
          <w:szCs w:val="20"/>
          <w:lang w:val="fi-FI"/>
        </w:rPr>
        <w:t xml:space="preserve">, </w:t>
      </w:r>
      <w:r w:rsidRPr="006918E3">
        <w:rPr>
          <w:rFonts w:ascii="Poppins" w:hAnsi="Poppins" w:cs="Poppins"/>
          <w:color w:val="000000"/>
          <w:spacing w:val="-4"/>
          <w:sz w:val="20"/>
          <w:szCs w:val="20"/>
          <w:lang w:val="fi-FI"/>
        </w:rPr>
        <w:t>j</w:t>
      </w:r>
      <w:r w:rsidRPr="006918E3">
        <w:rPr>
          <w:rFonts w:ascii="Poppins" w:hAnsi="Poppins" w:cs="Poppins"/>
          <w:color w:val="000000"/>
          <w:sz w:val="20"/>
          <w:szCs w:val="20"/>
          <w:lang w:val="fi-FI"/>
        </w:rPr>
        <w:t>os työvaliokunna</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koo</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lekutsuja katsoo etäkokouksen</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järjestämisen perustel</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uks</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Etäk</w:t>
      </w:r>
      <w:r w:rsidRPr="006918E3">
        <w:rPr>
          <w:rFonts w:ascii="Poppins" w:hAnsi="Poppins" w:cs="Poppins"/>
          <w:color w:val="000000"/>
          <w:spacing w:val="-5"/>
          <w:sz w:val="20"/>
          <w:szCs w:val="20"/>
          <w:lang w:val="fi-FI"/>
        </w:rPr>
        <w:t>o</w:t>
      </w:r>
      <w:r w:rsidRPr="006918E3">
        <w:rPr>
          <w:rFonts w:ascii="Poppins" w:hAnsi="Poppins" w:cs="Poppins"/>
          <w:color w:val="000000"/>
          <w:sz w:val="20"/>
          <w:szCs w:val="20"/>
          <w:lang w:val="fi-FI"/>
        </w:rPr>
        <w:t>kouksesta,</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mahdoll</w:t>
      </w:r>
      <w:r w:rsidRPr="006918E3">
        <w:rPr>
          <w:rFonts w:ascii="Poppins" w:hAnsi="Poppins" w:cs="Poppins"/>
          <w:color w:val="000000"/>
          <w:spacing w:val="-4"/>
          <w:sz w:val="20"/>
          <w:szCs w:val="20"/>
          <w:lang w:val="fi-FI"/>
        </w:rPr>
        <w:t>i</w:t>
      </w:r>
      <w:r w:rsidRPr="006918E3">
        <w:rPr>
          <w:rFonts w:ascii="Poppins" w:hAnsi="Poppins" w:cs="Poppins"/>
          <w:color w:val="000000"/>
          <w:sz w:val="20"/>
          <w:szCs w:val="20"/>
          <w:lang w:val="fi-FI"/>
        </w:rPr>
        <w:t xml:space="preserve">sesta fyysiseen </w:t>
      </w:r>
      <w:r w:rsidRPr="006918E3">
        <w:rPr>
          <w:rFonts w:ascii="Poppins" w:hAnsi="Poppins" w:cs="Poppins"/>
          <w:color w:val="000000"/>
          <w:spacing w:val="-5"/>
          <w:sz w:val="20"/>
          <w:szCs w:val="20"/>
          <w:lang w:val="fi-FI"/>
        </w:rPr>
        <w:t>k</w:t>
      </w:r>
      <w:r w:rsidRPr="006918E3">
        <w:rPr>
          <w:rFonts w:ascii="Poppins" w:hAnsi="Poppins" w:cs="Poppins"/>
          <w:color w:val="000000"/>
          <w:sz w:val="20"/>
          <w:szCs w:val="20"/>
          <w:lang w:val="fi-FI"/>
        </w:rPr>
        <w:t>okoukseen osallist</w:t>
      </w:r>
      <w:r w:rsidRPr="006918E3">
        <w:rPr>
          <w:rFonts w:ascii="Poppins" w:hAnsi="Poppins" w:cs="Poppins"/>
          <w:color w:val="000000"/>
          <w:spacing w:val="-5"/>
          <w:sz w:val="20"/>
          <w:szCs w:val="20"/>
          <w:lang w:val="fi-FI"/>
        </w:rPr>
        <w:t>u</w:t>
      </w:r>
      <w:r w:rsidRPr="006918E3">
        <w:rPr>
          <w:rFonts w:ascii="Poppins" w:hAnsi="Poppins" w:cs="Poppins"/>
          <w:color w:val="000000"/>
          <w:sz w:val="20"/>
          <w:szCs w:val="20"/>
          <w:lang w:val="fi-FI"/>
        </w:rPr>
        <w:t>misen sa</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li</w:t>
      </w:r>
      <w:r w:rsidRPr="006918E3">
        <w:rPr>
          <w:rFonts w:ascii="Poppins" w:hAnsi="Poppins" w:cs="Poppins"/>
          <w:color w:val="000000"/>
          <w:spacing w:val="-4"/>
          <w:sz w:val="20"/>
          <w:szCs w:val="20"/>
          <w:lang w:val="fi-FI"/>
        </w:rPr>
        <w:t>m</w:t>
      </w:r>
      <w:r w:rsidRPr="006918E3">
        <w:rPr>
          <w:rFonts w:ascii="Poppins" w:hAnsi="Poppins" w:cs="Poppins"/>
          <w:color w:val="000000"/>
          <w:sz w:val="20"/>
          <w:szCs w:val="20"/>
          <w:lang w:val="fi-FI"/>
        </w:rPr>
        <w:t>isesta etäyhteydellä</w:t>
      </w:r>
      <w:r w:rsidRPr="006918E3">
        <w:rPr>
          <w:rFonts w:ascii="Poppins" w:hAnsi="Poppins" w:cs="Poppins"/>
          <w:color w:val="000000"/>
          <w:spacing w:val="-3"/>
          <w:sz w:val="20"/>
          <w:szCs w:val="20"/>
          <w:lang w:val="fi-FI"/>
        </w:rPr>
        <w:t xml:space="preserve"> </w:t>
      </w:r>
      <w:r w:rsidRPr="006918E3">
        <w:rPr>
          <w:rFonts w:ascii="Poppins" w:hAnsi="Poppins" w:cs="Poppins"/>
          <w:color w:val="000000"/>
          <w:sz w:val="20"/>
          <w:szCs w:val="20"/>
          <w:lang w:val="fi-FI"/>
        </w:rPr>
        <w:t>ja etäyhteydel</w:t>
      </w:r>
      <w:r w:rsidRPr="006918E3">
        <w:rPr>
          <w:rFonts w:ascii="Poppins" w:hAnsi="Poppins" w:cs="Poppins"/>
          <w:color w:val="000000"/>
          <w:spacing w:val="-4"/>
          <w:sz w:val="20"/>
          <w:szCs w:val="20"/>
          <w:lang w:val="fi-FI"/>
        </w:rPr>
        <w:t>l</w:t>
      </w:r>
      <w:r w:rsidRPr="006918E3">
        <w:rPr>
          <w:rFonts w:ascii="Poppins" w:hAnsi="Poppins" w:cs="Poppins"/>
          <w:color w:val="000000"/>
          <w:sz w:val="20"/>
          <w:szCs w:val="20"/>
          <w:lang w:val="fi-FI"/>
        </w:rPr>
        <w:t>ä käytettävästä alustasta o</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 xml:space="preserve"> mai</w:t>
      </w:r>
      <w:r w:rsidRPr="006918E3">
        <w:rPr>
          <w:rFonts w:ascii="Poppins" w:hAnsi="Poppins" w:cs="Poppins"/>
          <w:color w:val="000000"/>
          <w:spacing w:val="-5"/>
          <w:sz w:val="20"/>
          <w:szCs w:val="20"/>
          <w:lang w:val="fi-FI"/>
        </w:rPr>
        <w:t>n</w:t>
      </w:r>
      <w:r w:rsidRPr="006918E3">
        <w:rPr>
          <w:rFonts w:ascii="Poppins" w:hAnsi="Poppins" w:cs="Poppins"/>
          <w:color w:val="000000"/>
          <w:sz w:val="20"/>
          <w:szCs w:val="20"/>
          <w:lang w:val="fi-FI"/>
        </w:rPr>
        <w:t>ittava työvaliokuntaa ko</w:t>
      </w:r>
      <w:r w:rsidRPr="006918E3">
        <w:rPr>
          <w:rFonts w:ascii="Poppins" w:hAnsi="Poppins" w:cs="Poppins"/>
          <w:color w:val="000000"/>
          <w:spacing w:val="-5"/>
          <w:sz w:val="20"/>
          <w:szCs w:val="20"/>
          <w:lang w:val="fi-FI"/>
        </w:rPr>
        <w:t>o</w:t>
      </w:r>
      <w:r w:rsidRPr="006918E3">
        <w:rPr>
          <w:rFonts w:ascii="Poppins" w:hAnsi="Poppins" w:cs="Poppins"/>
          <w:color w:val="000000"/>
          <w:sz w:val="20"/>
          <w:szCs w:val="20"/>
          <w:lang w:val="fi-FI"/>
        </w:rPr>
        <w:t>llekuts</w:t>
      </w:r>
      <w:r w:rsidRPr="006918E3">
        <w:rPr>
          <w:rFonts w:ascii="Poppins" w:hAnsi="Poppins" w:cs="Poppins"/>
          <w:color w:val="000000"/>
          <w:spacing w:val="-5"/>
          <w:sz w:val="20"/>
          <w:szCs w:val="20"/>
          <w:lang w:val="fi-FI"/>
        </w:rPr>
        <w:t>u</w:t>
      </w:r>
      <w:r w:rsidRPr="006918E3">
        <w:rPr>
          <w:rFonts w:ascii="Poppins" w:hAnsi="Poppins" w:cs="Poppins"/>
          <w:color w:val="000000"/>
          <w:sz w:val="20"/>
          <w:szCs w:val="20"/>
          <w:lang w:val="fi-FI"/>
        </w:rPr>
        <w:t xml:space="preserve">ttaessa.  </w:t>
      </w:r>
    </w:p>
    <w:p w14:paraId="56D9A4DC" w14:textId="77777777" w:rsidR="0069482B" w:rsidRPr="006918E3" w:rsidRDefault="0069482B">
      <w:pPr>
        <w:spacing w:after="1"/>
        <w:rPr>
          <w:rFonts w:ascii="Poppins" w:hAnsi="Poppins" w:cs="Poppins"/>
          <w:color w:val="000000" w:themeColor="text1"/>
          <w:sz w:val="20"/>
          <w:szCs w:val="20"/>
          <w:lang w:val="fi-FI"/>
        </w:rPr>
      </w:pPr>
    </w:p>
    <w:p w14:paraId="76967425" w14:textId="5E59DB02" w:rsidR="0069482B" w:rsidRPr="006918E3" w:rsidRDefault="00FF49A1" w:rsidP="004A05B1">
      <w:pPr>
        <w:spacing w:line="265" w:lineRule="exact"/>
        <w:ind w:left="613" w:right="1476"/>
        <w:rPr>
          <w:rFonts w:ascii="Poppins" w:hAnsi="Poppins" w:cs="Poppins"/>
          <w:color w:val="010302"/>
          <w:sz w:val="20"/>
          <w:szCs w:val="20"/>
          <w:lang w:val="fi-FI"/>
        </w:rPr>
      </w:pPr>
      <w:r w:rsidRPr="006918E3">
        <w:rPr>
          <w:rFonts w:ascii="Poppins" w:hAnsi="Poppins" w:cs="Poppins"/>
          <w:color w:val="000000"/>
          <w:sz w:val="20"/>
          <w:szCs w:val="20"/>
          <w:lang w:val="fi-FI"/>
        </w:rPr>
        <w:t>Valtuustoryhmän ja kunnallistoimikunnan yhteiskokouksissa koollekutsujina ovat   valtuustoryhmän ja kunnallistoimikunnan puheenjohtajat. Äänioikeutettuja ovat valtuutetut ja ne varavaltuutetut, jotka tulevat järjestyksessä poissaolevien tilalle j</w:t>
      </w:r>
      <w:r w:rsidR="004A05B1" w:rsidRPr="006918E3">
        <w:rPr>
          <w:rFonts w:ascii="Poppins" w:hAnsi="Poppins" w:cs="Poppins"/>
          <w:color w:val="000000"/>
          <w:sz w:val="20"/>
          <w:szCs w:val="20"/>
          <w:lang w:val="fi-FI"/>
        </w:rPr>
        <w:t xml:space="preserve">a </w:t>
      </w:r>
      <w:r w:rsidRPr="006918E3">
        <w:rPr>
          <w:rFonts w:ascii="Poppins" w:hAnsi="Poppins" w:cs="Poppins"/>
          <w:color w:val="000000"/>
          <w:sz w:val="20"/>
          <w:szCs w:val="20"/>
          <w:lang w:val="fi-FI"/>
        </w:rPr>
        <w:t xml:space="preserve">kunnallistoimikunnan varsinaiset jäsenet sekä estyneiden tilalle tulevat kunnallistoimikunnan varajäsenet. Sama henkilö ei voi käyttää kahta ääntä.   </w:t>
      </w:r>
    </w:p>
    <w:p w14:paraId="04F2A2AF" w14:textId="78D3C782" w:rsidR="0069482B" w:rsidRPr="006918E3" w:rsidRDefault="00FF49A1">
      <w:pPr>
        <w:spacing w:before="267" w:line="264" w:lineRule="exact"/>
        <w:ind w:left="613" w:right="1567"/>
        <w:rPr>
          <w:rFonts w:ascii="Poppins" w:hAnsi="Poppins" w:cs="Poppins"/>
          <w:color w:val="010302"/>
          <w:sz w:val="20"/>
          <w:szCs w:val="20"/>
          <w:lang w:val="fi-FI"/>
        </w:rPr>
      </w:pPr>
      <w:r w:rsidRPr="006918E3">
        <w:rPr>
          <w:rFonts w:ascii="Poppins" w:hAnsi="Poppins" w:cs="Poppins"/>
          <w:color w:val="000000"/>
          <w:sz w:val="20"/>
          <w:szCs w:val="20"/>
          <w:lang w:val="fi-FI"/>
        </w:rPr>
        <w:t xml:space="preserve">Kokouskutsu muihin kuin valtuustoa edeltäviin ryhmän kokouksiin lähetetään valtuutetuille, varavaltuutetuille sekä kunnallisjärjestön puheenjohtajille ja kunnallissihteerille.   </w:t>
      </w:r>
    </w:p>
    <w:p w14:paraId="6B57D522"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4. TYÖVALIOK</w:t>
      </w:r>
      <w:r w:rsidRPr="006918E3">
        <w:rPr>
          <w:rFonts w:ascii="Poppins" w:hAnsi="Poppins" w:cs="Poppins"/>
          <w:b/>
          <w:bCs/>
          <w:color w:val="000000"/>
          <w:spacing w:val="-4"/>
          <w:sz w:val="20"/>
          <w:szCs w:val="20"/>
          <w:lang w:val="fi-FI"/>
        </w:rPr>
        <w:t>U</w:t>
      </w:r>
      <w:r w:rsidRPr="006918E3">
        <w:rPr>
          <w:rFonts w:ascii="Poppins" w:hAnsi="Poppins" w:cs="Poppins"/>
          <w:b/>
          <w:bCs/>
          <w:color w:val="000000"/>
          <w:sz w:val="20"/>
          <w:szCs w:val="20"/>
          <w:lang w:val="fi-FI"/>
        </w:rPr>
        <w:t>NTA</w:t>
      </w:r>
      <w:r w:rsidRPr="006918E3">
        <w:rPr>
          <w:rFonts w:ascii="Poppins" w:hAnsi="Poppins" w:cs="Poppins"/>
          <w:b/>
          <w:bCs/>
          <w:color w:val="000000"/>
          <w:spacing w:val="-3"/>
          <w:sz w:val="20"/>
          <w:szCs w:val="20"/>
          <w:lang w:val="fi-FI"/>
        </w:rPr>
        <w:t xml:space="preserve"> </w:t>
      </w:r>
      <w:r w:rsidRPr="006918E3">
        <w:rPr>
          <w:rFonts w:ascii="Poppins" w:hAnsi="Poppins" w:cs="Poppins"/>
          <w:color w:val="000000"/>
          <w:sz w:val="20"/>
          <w:szCs w:val="20"/>
          <w:lang w:val="fi-FI"/>
        </w:rPr>
        <w:t xml:space="preserve">  </w:t>
      </w:r>
    </w:p>
    <w:p w14:paraId="23987715" w14:textId="4EF1455B" w:rsidR="0069482B" w:rsidRPr="006918E3" w:rsidRDefault="00FF49A1">
      <w:pPr>
        <w:spacing w:before="272" w:line="264" w:lineRule="exact"/>
        <w:ind w:left="613" w:right="2076"/>
        <w:jc w:val="both"/>
        <w:rPr>
          <w:rFonts w:ascii="Poppins" w:hAnsi="Poppins" w:cs="Poppins"/>
          <w:color w:val="010302"/>
          <w:sz w:val="20"/>
          <w:szCs w:val="20"/>
          <w:lang w:val="fi-FI"/>
        </w:rPr>
      </w:pPr>
      <w:r w:rsidRPr="006918E3">
        <w:rPr>
          <w:rFonts w:ascii="Poppins" w:hAnsi="Poppins" w:cs="Poppins"/>
          <w:color w:val="000000"/>
          <w:sz w:val="20"/>
          <w:szCs w:val="20"/>
          <w:lang w:val="fi-FI"/>
        </w:rPr>
        <w:t>Työvaliokunnan tehtävänä on valmistella päätösesityksiä ja aloitteita valtuustossa ja</w:t>
      </w:r>
      <w:r w:rsidR="004A05B1" w:rsidRPr="006918E3">
        <w:rPr>
          <w:rFonts w:ascii="Poppins" w:hAnsi="Poppins" w:cs="Poppins"/>
          <w:color w:val="000000"/>
          <w:sz w:val="20"/>
          <w:szCs w:val="20"/>
          <w:lang w:val="fi-FI"/>
        </w:rPr>
        <w:t xml:space="preserve"> </w:t>
      </w:r>
      <w:r w:rsidRPr="006918E3">
        <w:rPr>
          <w:rFonts w:ascii="Poppins" w:hAnsi="Poppins" w:cs="Poppins"/>
          <w:color w:val="000000"/>
          <w:sz w:val="20"/>
          <w:szCs w:val="20"/>
          <w:lang w:val="fi-FI"/>
        </w:rPr>
        <w:t xml:space="preserve">hallituksessa esille tulevista asioista sekä suunnitella ja panna täytäntöön ryhmän omaa kunnallispoliittista toimintaa kuntalaisten kanssa.   </w:t>
      </w:r>
    </w:p>
    <w:p w14:paraId="2B1D32AD" w14:textId="4A8CC59E" w:rsidR="0069482B" w:rsidRPr="006918E3" w:rsidRDefault="00FF49A1">
      <w:pPr>
        <w:spacing w:before="267" w:line="264" w:lineRule="exact"/>
        <w:ind w:left="613" w:right="1985"/>
        <w:rPr>
          <w:rFonts w:ascii="Poppins" w:hAnsi="Poppins" w:cs="Poppins"/>
          <w:color w:val="010302"/>
          <w:sz w:val="20"/>
          <w:szCs w:val="20"/>
          <w:lang w:val="fi-FI"/>
        </w:rPr>
      </w:pPr>
      <w:r w:rsidRPr="006918E3">
        <w:rPr>
          <w:rFonts w:ascii="Poppins" w:hAnsi="Poppins" w:cs="Poppins"/>
          <w:color w:val="000000"/>
          <w:sz w:val="20"/>
          <w:szCs w:val="20"/>
          <w:lang w:val="fi-FI"/>
        </w:rPr>
        <w:t>Työvaliokunta valmistelee ja ohjaa neuvotteluja muiden valtuustoryhmien ja   yhteistyötahojen kanssa. Neuvottelujen asiat ja tulokset esitellään ryhmälle</w:t>
      </w:r>
      <w:r w:rsidR="004A05B1" w:rsidRPr="006918E3">
        <w:rPr>
          <w:rFonts w:ascii="Poppins" w:hAnsi="Poppins" w:cs="Poppins"/>
          <w:color w:val="000000"/>
          <w:sz w:val="20"/>
          <w:szCs w:val="20"/>
          <w:lang w:val="fi-FI"/>
        </w:rPr>
        <w:t xml:space="preserve"> </w:t>
      </w:r>
      <w:r w:rsidRPr="006918E3">
        <w:rPr>
          <w:rFonts w:ascii="Poppins" w:hAnsi="Poppins" w:cs="Poppins"/>
          <w:color w:val="000000"/>
          <w:sz w:val="20"/>
          <w:szCs w:val="20"/>
          <w:lang w:val="fi-FI"/>
        </w:rPr>
        <w:t xml:space="preserve">välittömästi.   </w:t>
      </w:r>
    </w:p>
    <w:p w14:paraId="1A2DECB8" w14:textId="0DBB7FA7" w:rsidR="0069482B" w:rsidRPr="006918E3" w:rsidRDefault="00FF49A1">
      <w:pPr>
        <w:spacing w:before="267" w:line="263" w:lineRule="exact"/>
        <w:ind w:left="613" w:right="2009"/>
        <w:rPr>
          <w:rFonts w:ascii="Poppins" w:hAnsi="Poppins" w:cs="Poppins"/>
          <w:color w:val="010302"/>
          <w:sz w:val="20"/>
          <w:szCs w:val="20"/>
          <w:lang w:val="fi-FI"/>
        </w:rPr>
      </w:pPr>
      <w:r w:rsidRPr="006918E3">
        <w:rPr>
          <w:rFonts w:ascii="Poppins" w:hAnsi="Poppins" w:cs="Poppins"/>
          <w:color w:val="000000"/>
          <w:sz w:val="20"/>
          <w:szCs w:val="20"/>
          <w:lang w:val="fi-FI"/>
        </w:rPr>
        <w:t>Työvaliokunnan jäseniä ovat ryhmän puheenjohtajat ja sihteeri. Lisäksi tulee sekä   työvaliokunnassa että neuvotteluryhmässä olla kh-ryhmän ja kunnallisjärjestön edustus.</w:t>
      </w:r>
      <w:r w:rsidR="004A05B1" w:rsidRPr="006918E3">
        <w:rPr>
          <w:rFonts w:ascii="Poppins" w:hAnsi="Poppins" w:cs="Poppins"/>
          <w:color w:val="000000"/>
          <w:sz w:val="20"/>
          <w:szCs w:val="20"/>
          <w:lang w:val="fi-FI"/>
        </w:rPr>
        <w:t xml:space="preserve"> </w:t>
      </w:r>
      <w:r w:rsidRPr="006918E3">
        <w:rPr>
          <w:rFonts w:ascii="Poppins" w:hAnsi="Poppins" w:cs="Poppins"/>
          <w:color w:val="000000"/>
          <w:sz w:val="20"/>
          <w:szCs w:val="20"/>
          <w:lang w:val="fi-FI"/>
        </w:rPr>
        <w:t xml:space="preserve">Työvaliokunnan kokoukset ovat avoimia valtuustoryhmän jäsenille.   </w:t>
      </w:r>
    </w:p>
    <w:p w14:paraId="6EDF0876" w14:textId="77777777" w:rsidR="0069482B" w:rsidRPr="006918E3" w:rsidRDefault="0069482B">
      <w:pPr>
        <w:spacing w:after="2"/>
        <w:rPr>
          <w:rFonts w:ascii="Poppins" w:hAnsi="Poppins" w:cs="Poppins"/>
          <w:color w:val="000000" w:themeColor="text1"/>
          <w:sz w:val="20"/>
          <w:szCs w:val="20"/>
          <w:lang w:val="fi-FI"/>
        </w:rPr>
      </w:pPr>
    </w:p>
    <w:p w14:paraId="7D548ADA"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5. PUHEENJOHTAJAN TEH</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 xml:space="preserve">ÄVÄT </w:t>
      </w:r>
      <w:r w:rsidRPr="006918E3">
        <w:rPr>
          <w:rFonts w:ascii="Poppins" w:hAnsi="Poppins" w:cs="Poppins"/>
          <w:color w:val="000000"/>
          <w:sz w:val="20"/>
          <w:szCs w:val="20"/>
          <w:lang w:val="fi-FI"/>
        </w:rPr>
        <w:t xml:space="preserve">  </w:t>
      </w:r>
    </w:p>
    <w:p w14:paraId="2F5FD44B"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1. Kutsua koolle ryhmän ja työvaliokunnan kokoukset   </w:t>
      </w:r>
    </w:p>
    <w:p w14:paraId="0A6007E8"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2. Johtaa valtuustoryhmän toimintaa.   </w:t>
      </w:r>
    </w:p>
    <w:p w14:paraId="211C0DC6"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3. Edustaa ryhmää jollei toisin joissakin asioissa päätetä.   </w:t>
      </w:r>
    </w:p>
    <w:p w14:paraId="4C492B23" w14:textId="0E959BA7" w:rsidR="0069482B" w:rsidRPr="006918E3" w:rsidRDefault="00FF49A1">
      <w:pPr>
        <w:spacing w:line="264" w:lineRule="exact"/>
        <w:ind w:left="613" w:right="1832"/>
        <w:rPr>
          <w:rFonts w:ascii="Poppins" w:hAnsi="Poppins" w:cs="Poppins"/>
          <w:color w:val="010302"/>
          <w:sz w:val="20"/>
          <w:szCs w:val="20"/>
          <w:lang w:val="fi-FI"/>
        </w:rPr>
      </w:pPr>
      <w:r w:rsidRPr="006918E3">
        <w:rPr>
          <w:rFonts w:ascii="Poppins" w:hAnsi="Poppins" w:cs="Poppins"/>
          <w:color w:val="000000"/>
          <w:sz w:val="20"/>
          <w:szCs w:val="20"/>
          <w:lang w:val="fi-FI"/>
        </w:rPr>
        <w:t>4. Vastata ryhmää koskeviin tiedusteluihin</w:t>
      </w:r>
      <w:r w:rsidR="00C424F2" w:rsidRPr="006918E3">
        <w:rPr>
          <w:rFonts w:ascii="Poppins" w:hAnsi="Poppins" w:cs="Poppins"/>
          <w:color w:val="000000"/>
          <w:sz w:val="20"/>
          <w:szCs w:val="20"/>
          <w:lang w:val="fi-FI"/>
        </w:rPr>
        <w:t xml:space="preserve">, </w:t>
      </w:r>
      <w:r w:rsidRPr="006918E3">
        <w:rPr>
          <w:rFonts w:ascii="Poppins" w:hAnsi="Poppins" w:cs="Poppins"/>
          <w:color w:val="000000"/>
          <w:sz w:val="20"/>
          <w:szCs w:val="20"/>
          <w:lang w:val="fi-FI"/>
        </w:rPr>
        <w:t xml:space="preserve">ellei ryhmä ole jonkin asian kohdalla toisin   päättänyt.   </w:t>
      </w:r>
    </w:p>
    <w:p w14:paraId="2E08BF1F"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5. Antaa kunnallisjärjestön edustajistolle selvitys ryhmän toiminnasta.   </w:t>
      </w:r>
    </w:p>
    <w:p w14:paraId="2098E733"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6. Pitää yhteyttä kunnallistoimikuntaan.   </w:t>
      </w:r>
    </w:p>
    <w:p w14:paraId="24EA4853" w14:textId="77777777" w:rsidR="0069482B" w:rsidRPr="006918E3" w:rsidRDefault="00FF49A1">
      <w:pPr>
        <w:spacing w:line="263" w:lineRule="exact"/>
        <w:ind w:left="613" w:right="1832"/>
        <w:rPr>
          <w:rFonts w:ascii="Poppins" w:hAnsi="Poppins" w:cs="Poppins"/>
          <w:color w:val="010302"/>
          <w:sz w:val="20"/>
          <w:szCs w:val="20"/>
          <w:lang w:val="fi-FI"/>
        </w:rPr>
      </w:pPr>
      <w:r w:rsidRPr="006918E3">
        <w:rPr>
          <w:rFonts w:ascii="Poppins" w:hAnsi="Poppins" w:cs="Poppins"/>
          <w:color w:val="000000"/>
          <w:sz w:val="20"/>
          <w:szCs w:val="20"/>
          <w:lang w:val="fi-FI"/>
        </w:rPr>
        <w:t xml:space="preserve">7. Varapuheenjohtaja hoitaa näitä tehtäviä pj:n ollessa estyneenä tai jonkin asian kohdalla   niin erikseen päätettäessä.   </w:t>
      </w:r>
    </w:p>
    <w:p w14:paraId="4AE565DA"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6. SIHTEER</w:t>
      </w:r>
      <w:r w:rsidRPr="006918E3">
        <w:rPr>
          <w:rFonts w:ascii="Poppins" w:hAnsi="Poppins" w:cs="Poppins"/>
          <w:b/>
          <w:bCs/>
          <w:color w:val="000000"/>
          <w:spacing w:val="-4"/>
          <w:sz w:val="20"/>
          <w:szCs w:val="20"/>
          <w:lang w:val="fi-FI"/>
        </w:rPr>
        <w:t>I</w:t>
      </w:r>
      <w:r w:rsidRPr="006918E3">
        <w:rPr>
          <w:rFonts w:ascii="Poppins" w:hAnsi="Poppins" w:cs="Poppins"/>
          <w:b/>
          <w:bCs/>
          <w:color w:val="000000"/>
          <w:sz w:val="20"/>
          <w:szCs w:val="20"/>
          <w:lang w:val="fi-FI"/>
        </w:rPr>
        <w:t>N TEHT</w:t>
      </w:r>
      <w:r w:rsidRPr="006918E3">
        <w:rPr>
          <w:rFonts w:ascii="Poppins" w:hAnsi="Poppins" w:cs="Poppins"/>
          <w:b/>
          <w:bCs/>
          <w:color w:val="000000"/>
          <w:spacing w:val="-4"/>
          <w:sz w:val="20"/>
          <w:szCs w:val="20"/>
          <w:lang w:val="fi-FI"/>
        </w:rPr>
        <w:t>Ä</w:t>
      </w:r>
      <w:r w:rsidRPr="006918E3">
        <w:rPr>
          <w:rFonts w:ascii="Poppins" w:hAnsi="Poppins" w:cs="Poppins"/>
          <w:b/>
          <w:bCs/>
          <w:color w:val="000000"/>
          <w:sz w:val="20"/>
          <w:szCs w:val="20"/>
          <w:lang w:val="fi-FI"/>
        </w:rPr>
        <w:t>VÄT</w:t>
      </w:r>
      <w:r w:rsidRPr="006918E3">
        <w:rPr>
          <w:rFonts w:ascii="Poppins" w:hAnsi="Poppins" w:cs="Poppins"/>
          <w:b/>
          <w:bCs/>
          <w:color w:val="000000"/>
          <w:spacing w:val="-3"/>
          <w:sz w:val="20"/>
          <w:szCs w:val="20"/>
          <w:lang w:val="fi-FI"/>
        </w:rPr>
        <w:t xml:space="preserve"> </w:t>
      </w:r>
      <w:r w:rsidRPr="006918E3">
        <w:rPr>
          <w:rFonts w:ascii="Poppins" w:hAnsi="Poppins" w:cs="Poppins"/>
          <w:color w:val="000000"/>
          <w:sz w:val="20"/>
          <w:szCs w:val="20"/>
          <w:lang w:val="fi-FI"/>
        </w:rPr>
        <w:t xml:space="preserve">  </w:t>
      </w:r>
    </w:p>
    <w:p w14:paraId="5D8143E5" w14:textId="77777777" w:rsidR="0069482B" w:rsidRPr="006918E3" w:rsidRDefault="00FF49A1">
      <w:pPr>
        <w:spacing w:before="274"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1. Laatia pöytäkirja ryhmän ja työvaliokunnan kokouksista.   </w:t>
      </w:r>
    </w:p>
    <w:p w14:paraId="43169104"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2. Laatia vuosikokoukselle ryhmän toimintakertomus.   </w:t>
      </w:r>
    </w:p>
    <w:p w14:paraId="53C624B6"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3. Huolehtia asiapaperien arkistoinnista.   </w:t>
      </w:r>
    </w:p>
    <w:p w14:paraId="737B4749" w14:textId="07E97FC8" w:rsidR="0069482B" w:rsidRPr="006918E3" w:rsidRDefault="00FF49A1">
      <w:pPr>
        <w:spacing w:line="263" w:lineRule="exact"/>
        <w:ind w:left="613" w:right="2566"/>
        <w:rPr>
          <w:rFonts w:ascii="Poppins" w:hAnsi="Poppins" w:cs="Poppins"/>
          <w:color w:val="010302"/>
          <w:sz w:val="20"/>
          <w:szCs w:val="20"/>
          <w:lang w:val="fi-FI"/>
        </w:rPr>
        <w:sectPr w:rsidR="0069482B" w:rsidRPr="006918E3">
          <w:type w:val="continuous"/>
          <w:pgSz w:w="11914" w:h="16848"/>
          <w:pgMar w:top="500" w:right="500" w:bottom="400" w:left="500" w:header="708" w:footer="708" w:gutter="0"/>
          <w:cols w:space="708"/>
          <w:docGrid w:linePitch="360"/>
        </w:sectPr>
      </w:pPr>
      <w:r w:rsidRPr="006918E3">
        <w:rPr>
          <w:rFonts w:ascii="Poppins" w:hAnsi="Poppins" w:cs="Poppins"/>
          <w:color w:val="000000"/>
          <w:sz w:val="20"/>
          <w:szCs w:val="20"/>
          <w:lang w:val="fi-FI"/>
        </w:rPr>
        <w:t xml:space="preserve">4. Vastata ryhmää koskeviin tiedusteluihin sekä ryhmän kirjeenvaihdosta yhdessä puheenjohtajan kanssa.   </w:t>
      </w:r>
      <w:r w:rsidRPr="006918E3">
        <w:rPr>
          <w:rFonts w:ascii="Poppins" w:hAnsi="Poppins" w:cs="Poppins"/>
          <w:sz w:val="20"/>
          <w:szCs w:val="20"/>
          <w:lang w:val="fi-FI"/>
        </w:rPr>
        <w:br w:type="page"/>
      </w:r>
    </w:p>
    <w:p w14:paraId="5B6AAE4F" w14:textId="77777777" w:rsidR="0069482B" w:rsidRPr="006918E3" w:rsidRDefault="0069482B">
      <w:pPr>
        <w:rPr>
          <w:rFonts w:ascii="Poppins" w:hAnsi="Poppins" w:cs="Poppins"/>
          <w:color w:val="000000" w:themeColor="text1"/>
          <w:sz w:val="20"/>
          <w:szCs w:val="20"/>
          <w:lang w:val="fi-FI"/>
        </w:rPr>
      </w:pPr>
    </w:p>
    <w:p w14:paraId="26ADF108" w14:textId="77777777" w:rsidR="0069482B" w:rsidRPr="006918E3" w:rsidRDefault="0069482B">
      <w:pPr>
        <w:rPr>
          <w:rFonts w:ascii="Poppins" w:hAnsi="Poppins" w:cs="Poppins"/>
          <w:color w:val="000000" w:themeColor="text1"/>
          <w:sz w:val="20"/>
          <w:szCs w:val="20"/>
          <w:lang w:val="fi-FI"/>
        </w:rPr>
      </w:pPr>
    </w:p>
    <w:p w14:paraId="7A047BB2" w14:textId="77777777" w:rsidR="0069482B" w:rsidRPr="006918E3" w:rsidRDefault="0069482B">
      <w:pPr>
        <w:spacing w:after="103"/>
        <w:rPr>
          <w:rFonts w:ascii="Poppins" w:hAnsi="Poppins" w:cs="Poppins"/>
          <w:color w:val="000000" w:themeColor="text1"/>
          <w:sz w:val="20"/>
          <w:szCs w:val="20"/>
          <w:lang w:val="fi-FI"/>
        </w:rPr>
      </w:pPr>
    </w:p>
    <w:p w14:paraId="190A59EC" w14:textId="279FAF21" w:rsidR="0069482B" w:rsidRPr="006918E3" w:rsidRDefault="00FF49A1">
      <w:pPr>
        <w:spacing w:line="264" w:lineRule="exact"/>
        <w:ind w:left="613" w:right="4814"/>
        <w:rPr>
          <w:rFonts w:ascii="Poppins" w:hAnsi="Poppins" w:cs="Poppins"/>
          <w:color w:val="010302"/>
          <w:sz w:val="20"/>
          <w:szCs w:val="20"/>
          <w:lang w:val="fi-FI"/>
        </w:rPr>
      </w:pPr>
      <w:r w:rsidRPr="006918E3">
        <w:rPr>
          <w:rFonts w:ascii="Poppins" w:hAnsi="Poppins" w:cs="Poppins"/>
          <w:color w:val="000000"/>
          <w:sz w:val="20"/>
          <w:szCs w:val="20"/>
          <w:lang w:val="fi-FI"/>
        </w:rPr>
        <w:t>5. Avustaa puheenjohtajaa hänelle kuuluvissa tehtävissä.   6. Vastata muista ryhmän erikseen päättämistä</w:t>
      </w:r>
      <w:r w:rsidR="004A05B1" w:rsidRPr="006918E3">
        <w:rPr>
          <w:rFonts w:ascii="Poppins" w:hAnsi="Poppins" w:cs="Poppins"/>
          <w:color w:val="000000"/>
          <w:sz w:val="20"/>
          <w:szCs w:val="20"/>
          <w:lang w:val="fi-FI"/>
        </w:rPr>
        <w:t xml:space="preserve"> </w:t>
      </w:r>
      <w:r w:rsidRPr="006918E3">
        <w:rPr>
          <w:rFonts w:ascii="Poppins" w:hAnsi="Poppins" w:cs="Poppins"/>
          <w:color w:val="000000"/>
          <w:sz w:val="20"/>
          <w:szCs w:val="20"/>
          <w:lang w:val="fi-FI"/>
        </w:rPr>
        <w:t xml:space="preserve">tehtävistä.   </w:t>
      </w:r>
    </w:p>
    <w:p w14:paraId="3D2868C2" w14:textId="77777777" w:rsidR="0069482B" w:rsidRPr="006918E3" w:rsidRDefault="0069482B">
      <w:pPr>
        <w:spacing w:after="3"/>
        <w:rPr>
          <w:rFonts w:ascii="Poppins" w:hAnsi="Poppins" w:cs="Poppins"/>
          <w:color w:val="000000" w:themeColor="text1"/>
          <w:sz w:val="20"/>
          <w:szCs w:val="20"/>
          <w:lang w:val="fi-FI"/>
        </w:rPr>
      </w:pPr>
    </w:p>
    <w:p w14:paraId="5247B2E4"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7. JÄSEN</w:t>
      </w:r>
      <w:r w:rsidRPr="006918E3">
        <w:rPr>
          <w:rFonts w:ascii="Poppins" w:hAnsi="Poppins" w:cs="Poppins"/>
          <w:b/>
          <w:bCs/>
          <w:color w:val="000000"/>
          <w:spacing w:val="-5"/>
          <w:sz w:val="20"/>
          <w:szCs w:val="20"/>
          <w:lang w:val="fi-FI"/>
        </w:rPr>
        <w:t>E</w:t>
      </w:r>
      <w:r w:rsidRPr="006918E3">
        <w:rPr>
          <w:rFonts w:ascii="Poppins" w:hAnsi="Poppins" w:cs="Poppins"/>
          <w:b/>
          <w:bCs/>
          <w:color w:val="000000"/>
          <w:sz w:val="20"/>
          <w:szCs w:val="20"/>
          <w:lang w:val="fi-FI"/>
        </w:rPr>
        <w:t>N TEHTÄ</w:t>
      </w:r>
      <w:r w:rsidRPr="006918E3">
        <w:rPr>
          <w:rFonts w:ascii="Poppins" w:hAnsi="Poppins" w:cs="Poppins"/>
          <w:b/>
          <w:bCs/>
          <w:color w:val="000000"/>
          <w:spacing w:val="-4"/>
          <w:sz w:val="20"/>
          <w:szCs w:val="20"/>
          <w:lang w:val="fi-FI"/>
        </w:rPr>
        <w:t>V</w:t>
      </w:r>
      <w:r w:rsidRPr="006918E3">
        <w:rPr>
          <w:rFonts w:ascii="Poppins" w:hAnsi="Poppins" w:cs="Poppins"/>
          <w:b/>
          <w:bCs/>
          <w:color w:val="000000"/>
          <w:sz w:val="20"/>
          <w:szCs w:val="20"/>
          <w:lang w:val="fi-FI"/>
        </w:rPr>
        <w:t>ÄT</w:t>
      </w:r>
      <w:r w:rsidRPr="006918E3">
        <w:rPr>
          <w:rFonts w:ascii="Poppins" w:hAnsi="Poppins" w:cs="Poppins"/>
          <w:b/>
          <w:bCs/>
          <w:color w:val="000000"/>
          <w:spacing w:val="-3"/>
          <w:sz w:val="20"/>
          <w:szCs w:val="20"/>
          <w:lang w:val="fi-FI"/>
        </w:rPr>
        <w:t xml:space="preserve"> </w:t>
      </w:r>
      <w:r w:rsidRPr="006918E3">
        <w:rPr>
          <w:rFonts w:ascii="Poppins" w:hAnsi="Poppins" w:cs="Poppins"/>
          <w:color w:val="000000"/>
          <w:sz w:val="20"/>
          <w:szCs w:val="20"/>
          <w:lang w:val="fi-FI"/>
        </w:rPr>
        <w:t xml:space="preserve">  </w:t>
      </w:r>
    </w:p>
    <w:p w14:paraId="23A6BB8F"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1. Osallistua säännöllisesti ja aloitteellisesti ryhmän ja kaupunginvaltuuston kokouksiin   </w:t>
      </w:r>
    </w:p>
    <w:p w14:paraId="4E76118C"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perehtymällä käsiteltäviin asioihin hyvin.   </w:t>
      </w:r>
    </w:p>
    <w:p w14:paraId="228C1555"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2. Osallistua kunnallisjärjestön edustajiston kokouksiin.   </w:t>
      </w:r>
    </w:p>
    <w:p w14:paraId="2680FAE1" w14:textId="77777777" w:rsidR="004A05B1" w:rsidRPr="006918E3" w:rsidRDefault="00FF49A1">
      <w:pPr>
        <w:spacing w:line="264" w:lineRule="exact"/>
        <w:ind w:left="613" w:right="756"/>
        <w:rPr>
          <w:rFonts w:ascii="Poppins" w:hAnsi="Poppins" w:cs="Poppins"/>
          <w:color w:val="000000"/>
          <w:sz w:val="20"/>
          <w:szCs w:val="20"/>
          <w:lang w:val="fi-FI"/>
        </w:rPr>
      </w:pPr>
      <w:r w:rsidRPr="006918E3">
        <w:rPr>
          <w:rFonts w:ascii="Poppins" w:hAnsi="Poppins" w:cs="Poppins"/>
          <w:color w:val="000000"/>
          <w:sz w:val="20"/>
          <w:szCs w:val="20"/>
          <w:lang w:val="fi-FI"/>
        </w:rPr>
        <w:t xml:space="preserve">3. Selostaa pyydettäessä kunnallisjärjestön ja perusjärjestöjen kokouksissa kunnallispoliittisia asioita.   </w:t>
      </w:r>
    </w:p>
    <w:p w14:paraId="731B1FD0" w14:textId="340E5FE1" w:rsidR="0069482B" w:rsidRPr="006918E3" w:rsidRDefault="00FF49A1">
      <w:pPr>
        <w:spacing w:line="264" w:lineRule="exact"/>
        <w:ind w:left="613" w:right="756"/>
        <w:rPr>
          <w:rFonts w:ascii="Poppins" w:hAnsi="Poppins" w:cs="Poppins"/>
          <w:color w:val="010302"/>
          <w:sz w:val="20"/>
          <w:szCs w:val="20"/>
          <w:lang w:val="fi-FI"/>
        </w:rPr>
      </w:pPr>
      <w:r w:rsidRPr="006918E3">
        <w:rPr>
          <w:rFonts w:ascii="Poppins" w:hAnsi="Poppins" w:cs="Poppins"/>
          <w:color w:val="000000"/>
          <w:sz w:val="20"/>
          <w:szCs w:val="20"/>
          <w:lang w:val="fi-FI"/>
        </w:rPr>
        <w:t xml:space="preserve">4. Osallistua aktiivisesti yhteistoimintaan kuntalaisten kanssa.   </w:t>
      </w:r>
    </w:p>
    <w:p w14:paraId="72A068C5" w14:textId="5B731894" w:rsidR="0069482B" w:rsidRPr="006918E3" w:rsidRDefault="00FF49A1">
      <w:pPr>
        <w:spacing w:before="267" w:line="264" w:lineRule="exact"/>
        <w:ind w:left="613" w:right="1990"/>
        <w:rPr>
          <w:rFonts w:ascii="Poppins" w:hAnsi="Poppins" w:cs="Poppins"/>
          <w:color w:val="010302"/>
          <w:sz w:val="20"/>
          <w:szCs w:val="20"/>
          <w:lang w:val="fi-FI"/>
        </w:rPr>
      </w:pPr>
      <w:r w:rsidRPr="006918E3">
        <w:rPr>
          <w:rFonts w:ascii="Poppins" w:hAnsi="Poppins" w:cs="Poppins"/>
          <w:b/>
          <w:bCs/>
          <w:color w:val="000000"/>
          <w:sz w:val="20"/>
          <w:szCs w:val="20"/>
          <w:lang w:val="fi-FI"/>
        </w:rPr>
        <w:t xml:space="preserve">8. RYHMÄN </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YÖSKENTELYP</w:t>
      </w:r>
      <w:r w:rsidRPr="006918E3">
        <w:rPr>
          <w:rFonts w:ascii="Poppins" w:hAnsi="Poppins" w:cs="Poppins"/>
          <w:b/>
          <w:bCs/>
          <w:color w:val="000000"/>
          <w:spacing w:val="-5"/>
          <w:sz w:val="20"/>
          <w:szCs w:val="20"/>
          <w:lang w:val="fi-FI"/>
        </w:rPr>
        <w:t>E</w:t>
      </w:r>
      <w:r w:rsidRPr="006918E3">
        <w:rPr>
          <w:rFonts w:ascii="Poppins" w:hAnsi="Poppins" w:cs="Poppins"/>
          <w:b/>
          <w:bCs/>
          <w:color w:val="000000"/>
          <w:sz w:val="20"/>
          <w:szCs w:val="20"/>
          <w:lang w:val="fi-FI"/>
        </w:rPr>
        <w:t>RI</w:t>
      </w:r>
      <w:r w:rsidRPr="006918E3">
        <w:rPr>
          <w:rFonts w:ascii="Poppins" w:hAnsi="Poppins" w:cs="Poppins"/>
          <w:b/>
          <w:bCs/>
          <w:color w:val="000000"/>
          <w:spacing w:val="-4"/>
          <w:sz w:val="20"/>
          <w:szCs w:val="20"/>
          <w:lang w:val="fi-FI"/>
        </w:rPr>
        <w:t>A</w:t>
      </w:r>
      <w:r w:rsidRPr="006918E3">
        <w:rPr>
          <w:rFonts w:ascii="Poppins" w:hAnsi="Poppins" w:cs="Poppins"/>
          <w:b/>
          <w:bCs/>
          <w:color w:val="000000"/>
          <w:sz w:val="20"/>
          <w:szCs w:val="20"/>
          <w:lang w:val="fi-FI"/>
        </w:rPr>
        <w:t xml:space="preserve">ATE, </w:t>
      </w:r>
      <w:r w:rsidRPr="006918E3">
        <w:rPr>
          <w:rFonts w:ascii="Poppins" w:hAnsi="Poppins" w:cs="Poppins"/>
          <w:b/>
          <w:bCs/>
          <w:color w:val="000000"/>
          <w:spacing w:val="-4"/>
          <w:sz w:val="20"/>
          <w:szCs w:val="20"/>
          <w:lang w:val="fi-FI"/>
        </w:rPr>
        <w:t>V</w:t>
      </w:r>
      <w:r w:rsidRPr="006918E3">
        <w:rPr>
          <w:rFonts w:ascii="Poppins" w:hAnsi="Poppins" w:cs="Poppins"/>
          <w:b/>
          <w:bCs/>
          <w:color w:val="000000"/>
          <w:sz w:val="20"/>
          <w:szCs w:val="20"/>
          <w:lang w:val="fi-FI"/>
        </w:rPr>
        <w:t>A</w:t>
      </w:r>
      <w:r w:rsidRPr="006918E3">
        <w:rPr>
          <w:rFonts w:ascii="Poppins" w:hAnsi="Poppins" w:cs="Poppins"/>
          <w:b/>
          <w:bCs/>
          <w:color w:val="000000"/>
          <w:spacing w:val="-5"/>
          <w:sz w:val="20"/>
          <w:szCs w:val="20"/>
          <w:lang w:val="fi-FI"/>
        </w:rPr>
        <w:t>L</w:t>
      </w:r>
      <w:r w:rsidRPr="006918E3">
        <w:rPr>
          <w:rFonts w:ascii="Poppins" w:hAnsi="Poppins" w:cs="Poppins"/>
          <w:b/>
          <w:bCs/>
          <w:color w:val="000000"/>
          <w:sz w:val="20"/>
          <w:szCs w:val="20"/>
          <w:lang w:val="fi-FI"/>
        </w:rPr>
        <w:t>TUUTET</w:t>
      </w:r>
      <w:r w:rsidRPr="006918E3">
        <w:rPr>
          <w:rFonts w:ascii="Poppins" w:hAnsi="Poppins" w:cs="Poppins"/>
          <w:b/>
          <w:bCs/>
          <w:color w:val="000000"/>
          <w:spacing w:val="-4"/>
          <w:sz w:val="20"/>
          <w:szCs w:val="20"/>
          <w:lang w:val="fi-FI"/>
        </w:rPr>
        <w:t>U</w:t>
      </w:r>
      <w:r w:rsidRPr="006918E3">
        <w:rPr>
          <w:rFonts w:ascii="Poppins" w:hAnsi="Poppins" w:cs="Poppins"/>
          <w:b/>
          <w:bCs/>
          <w:color w:val="000000"/>
          <w:sz w:val="20"/>
          <w:szCs w:val="20"/>
          <w:lang w:val="fi-FI"/>
        </w:rPr>
        <w:t>N I</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SEN</w:t>
      </w:r>
      <w:r w:rsidRPr="006918E3">
        <w:rPr>
          <w:rFonts w:ascii="Poppins" w:hAnsi="Poppins" w:cs="Poppins"/>
          <w:b/>
          <w:bCs/>
          <w:color w:val="000000"/>
          <w:spacing w:val="-4"/>
          <w:sz w:val="20"/>
          <w:szCs w:val="20"/>
          <w:lang w:val="fi-FI"/>
        </w:rPr>
        <w:t>Ä</w:t>
      </w:r>
      <w:r w:rsidRPr="006918E3">
        <w:rPr>
          <w:rFonts w:ascii="Poppins" w:hAnsi="Poppins" w:cs="Poppins"/>
          <w:b/>
          <w:bCs/>
          <w:color w:val="000000"/>
          <w:sz w:val="20"/>
          <w:szCs w:val="20"/>
          <w:lang w:val="fi-FI"/>
        </w:rPr>
        <w:t>I</w:t>
      </w:r>
      <w:r w:rsidRPr="006918E3">
        <w:rPr>
          <w:rFonts w:ascii="Poppins" w:hAnsi="Poppins" w:cs="Poppins"/>
          <w:b/>
          <w:bCs/>
          <w:color w:val="000000"/>
          <w:spacing w:val="-4"/>
          <w:sz w:val="20"/>
          <w:szCs w:val="20"/>
          <w:lang w:val="fi-FI"/>
        </w:rPr>
        <w:t>S</w:t>
      </w:r>
      <w:r w:rsidRPr="006918E3">
        <w:rPr>
          <w:rFonts w:ascii="Poppins" w:hAnsi="Poppins" w:cs="Poppins"/>
          <w:b/>
          <w:bCs/>
          <w:color w:val="000000"/>
          <w:sz w:val="20"/>
          <w:szCs w:val="20"/>
          <w:lang w:val="fi-FI"/>
        </w:rPr>
        <w:t xml:space="preserve">YYS </w:t>
      </w:r>
      <w:r w:rsidRPr="006918E3">
        <w:rPr>
          <w:rFonts w:ascii="Poppins" w:hAnsi="Poppins" w:cs="Poppins"/>
          <w:b/>
          <w:bCs/>
          <w:color w:val="000000"/>
          <w:spacing w:val="-5"/>
          <w:sz w:val="20"/>
          <w:szCs w:val="20"/>
          <w:lang w:val="fi-FI"/>
        </w:rPr>
        <w:t>J</w:t>
      </w:r>
      <w:r w:rsidRPr="006918E3">
        <w:rPr>
          <w:rFonts w:ascii="Poppins" w:hAnsi="Poppins" w:cs="Poppins"/>
          <w:b/>
          <w:bCs/>
          <w:color w:val="000000"/>
          <w:sz w:val="20"/>
          <w:szCs w:val="20"/>
          <w:lang w:val="fi-FI"/>
        </w:rPr>
        <w:t xml:space="preserve">A HENKILÖKOHTAINEN </w:t>
      </w:r>
      <w:r w:rsidRPr="006918E3">
        <w:rPr>
          <w:rFonts w:ascii="Poppins" w:hAnsi="Poppins" w:cs="Poppins"/>
          <w:b/>
          <w:bCs/>
          <w:color w:val="000000"/>
          <w:spacing w:val="-4"/>
          <w:sz w:val="20"/>
          <w:szCs w:val="20"/>
          <w:lang w:val="fi-FI"/>
        </w:rPr>
        <w:t>V</w:t>
      </w:r>
      <w:r w:rsidRPr="006918E3">
        <w:rPr>
          <w:rFonts w:ascii="Poppins" w:hAnsi="Poppins" w:cs="Poppins"/>
          <w:b/>
          <w:bCs/>
          <w:color w:val="000000"/>
          <w:sz w:val="20"/>
          <w:szCs w:val="20"/>
          <w:lang w:val="fi-FI"/>
        </w:rPr>
        <w:t>AS</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 xml:space="preserve">UU </w:t>
      </w:r>
      <w:r w:rsidRPr="006918E3">
        <w:rPr>
          <w:rFonts w:ascii="Poppins" w:hAnsi="Poppins" w:cs="Poppins"/>
          <w:color w:val="000000"/>
          <w:sz w:val="20"/>
          <w:szCs w:val="20"/>
          <w:lang w:val="fi-FI"/>
        </w:rPr>
        <w:t xml:space="preserve">  </w:t>
      </w:r>
    </w:p>
    <w:p w14:paraId="0EE0314D" w14:textId="77777777" w:rsidR="0069482B" w:rsidRPr="006918E3" w:rsidRDefault="00FF49A1">
      <w:pPr>
        <w:spacing w:before="272" w:line="263" w:lineRule="exact"/>
        <w:ind w:left="613" w:right="2158"/>
        <w:rPr>
          <w:rFonts w:ascii="Poppins" w:hAnsi="Poppins" w:cs="Poppins"/>
          <w:color w:val="010302"/>
          <w:sz w:val="20"/>
          <w:szCs w:val="20"/>
          <w:lang w:val="fi-FI"/>
        </w:rPr>
      </w:pPr>
      <w:r w:rsidRPr="006918E3">
        <w:rPr>
          <w:rFonts w:ascii="Poppins" w:hAnsi="Poppins" w:cs="Poppins"/>
          <w:color w:val="000000"/>
          <w:sz w:val="20"/>
          <w:szCs w:val="20"/>
          <w:lang w:val="fi-FI"/>
        </w:rPr>
        <w:t xml:space="preserve">Valtuustoryhmä pyrkii kaikessa toiminnassaan noudattamaan Vasemmistoliiton ja sen   järjestöjen tekemiä päätöksiä.   </w:t>
      </w:r>
    </w:p>
    <w:p w14:paraId="6D4D1150" w14:textId="7BFA9B2B" w:rsidR="006918E3" w:rsidRPr="00266E5E" w:rsidRDefault="00FF49A1" w:rsidP="00266E5E">
      <w:pPr>
        <w:spacing w:before="267" w:line="264" w:lineRule="exact"/>
        <w:ind w:left="613" w:right="1515"/>
        <w:rPr>
          <w:rFonts w:ascii="Poppins" w:hAnsi="Poppins" w:cs="Poppins"/>
          <w:color w:val="000000"/>
          <w:sz w:val="20"/>
          <w:szCs w:val="20"/>
          <w:lang w:val="fi-FI"/>
        </w:rPr>
      </w:pPr>
      <w:r w:rsidRPr="006918E3">
        <w:rPr>
          <w:rFonts w:ascii="Poppins" w:hAnsi="Poppins" w:cs="Poppins"/>
          <w:color w:val="000000"/>
          <w:sz w:val="20"/>
          <w:szCs w:val="20"/>
          <w:lang w:val="fi-FI"/>
        </w:rPr>
        <w:t xml:space="preserve">Valtuustoryhmä pyrkii toteuttamaan yhtenäistä käyttäytymistä valtuuston äänestystilanteissa.   Tavoitteena on yhteisen kannan muodostaminen perehtymällä ja keskustelemalla avoimesti   käsittelyssä olevista asioista.   </w:t>
      </w:r>
      <w:r w:rsidR="00266E5E">
        <w:rPr>
          <w:rFonts w:ascii="Poppins" w:hAnsi="Poppins" w:cs="Poppins"/>
          <w:color w:val="000000"/>
          <w:sz w:val="20"/>
          <w:szCs w:val="20"/>
          <w:lang w:val="fi-FI"/>
        </w:rPr>
        <w:br/>
      </w:r>
    </w:p>
    <w:p w14:paraId="3BAF054A" w14:textId="409E1D27" w:rsidR="0069482B" w:rsidRPr="00266E5E" w:rsidRDefault="00FF49A1" w:rsidP="006918E3">
      <w:pPr>
        <w:pStyle w:val="Default"/>
        <w:ind w:left="613"/>
        <w:rPr>
          <w:rFonts w:ascii="Poppins" w:hAnsi="Poppins" w:cs="Poppins"/>
          <w:color w:val="auto"/>
          <w:sz w:val="20"/>
          <w:szCs w:val="20"/>
        </w:rPr>
      </w:pPr>
      <w:r w:rsidRPr="006918E3">
        <w:rPr>
          <w:rFonts w:ascii="Poppins" w:hAnsi="Poppins" w:cs="Poppins"/>
          <w:sz w:val="20"/>
          <w:szCs w:val="20"/>
        </w:rPr>
        <w:t>Turun kaupungi</w:t>
      </w:r>
      <w:r w:rsidRPr="006918E3">
        <w:rPr>
          <w:rFonts w:ascii="Poppins" w:hAnsi="Poppins" w:cs="Poppins"/>
          <w:spacing w:val="-5"/>
          <w:sz w:val="20"/>
          <w:szCs w:val="20"/>
        </w:rPr>
        <w:t>n</w:t>
      </w:r>
      <w:r w:rsidRPr="006918E3">
        <w:rPr>
          <w:rFonts w:ascii="Poppins" w:hAnsi="Poppins" w:cs="Poppins"/>
          <w:sz w:val="20"/>
          <w:szCs w:val="20"/>
        </w:rPr>
        <w:t xml:space="preserve"> budjet</w:t>
      </w:r>
      <w:r w:rsidRPr="006918E3">
        <w:rPr>
          <w:rFonts w:ascii="Poppins" w:hAnsi="Poppins" w:cs="Poppins"/>
          <w:spacing w:val="-4"/>
          <w:sz w:val="20"/>
          <w:szCs w:val="20"/>
        </w:rPr>
        <w:t>t</w:t>
      </w:r>
      <w:r w:rsidRPr="006918E3">
        <w:rPr>
          <w:rFonts w:ascii="Poppins" w:hAnsi="Poppins" w:cs="Poppins"/>
          <w:sz w:val="20"/>
          <w:szCs w:val="20"/>
        </w:rPr>
        <w:t>ia</w:t>
      </w:r>
      <w:r w:rsidR="004A05B1" w:rsidRPr="006918E3">
        <w:rPr>
          <w:rFonts w:ascii="Poppins" w:hAnsi="Poppins" w:cs="Poppins"/>
          <w:sz w:val="20"/>
          <w:szCs w:val="20"/>
        </w:rPr>
        <w:t xml:space="preserve"> </w:t>
      </w:r>
      <w:r w:rsidRPr="006918E3">
        <w:rPr>
          <w:rFonts w:ascii="Poppins" w:hAnsi="Poppins" w:cs="Poppins"/>
          <w:sz w:val="20"/>
          <w:szCs w:val="20"/>
        </w:rPr>
        <w:t>käsitellään</w:t>
      </w:r>
      <w:r w:rsidRPr="006918E3">
        <w:rPr>
          <w:rFonts w:ascii="Poppins" w:hAnsi="Poppins" w:cs="Poppins"/>
          <w:spacing w:val="-3"/>
          <w:sz w:val="20"/>
          <w:szCs w:val="20"/>
        </w:rPr>
        <w:t xml:space="preserve"> </w:t>
      </w:r>
      <w:r w:rsidRPr="006918E3">
        <w:rPr>
          <w:rFonts w:ascii="Poppins" w:hAnsi="Poppins" w:cs="Poppins"/>
          <w:sz w:val="20"/>
          <w:szCs w:val="20"/>
        </w:rPr>
        <w:t>l</w:t>
      </w:r>
      <w:r w:rsidRPr="006918E3">
        <w:rPr>
          <w:rFonts w:ascii="Poppins" w:hAnsi="Poppins" w:cs="Poppins"/>
          <w:spacing w:val="-3"/>
          <w:sz w:val="20"/>
          <w:szCs w:val="20"/>
        </w:rPr>
        <w:t>a</w:t>
      </w:r>
      <w:r w:rsidRPr="006918E3">
        <w:rPr>
          <w:rFonts w:ascii="Poppins" w:hAnsi="Poppins" w:cs="Poppins"/>
          <w:sz w:val="20"/>
          <w:szCs w:val="20"/>
        </w:rPr>
        <w:t>ajasti jäsente</w:t>
      </w:r>
      <w:r w:rsidRPr="006918E3">
        <w:rPr>
          <w:rFonts w:ascii="Poppins" w:hAnsi="Poppins" w:cs="Poppins"/>
          <w:spacing w:val="-5"/>
          <w:sz w:val="20"/>
          <w:szCs w:val="20"/>
        </w:rPr>
        <w:t>n</w:t>
      </w:r>
      <w:r w:rsidRPr="006918E3">
        <w:rPr>
          <w:rFonts w:ascii="Poppins" w:hAnsi="Poppins" w:cs="Poppins"/>
          <w:spacing w:val="-3"/>
          <w:sz w:val="20"/>
          <w:szCs w:val="20"/>
        </w:rPr>
        <w:t xml:space="preserve"> </w:t>
      </w:r>
      <w:r w:rsidRPr="006918E3">
        <w:rPr>
          <w:rFonts w:ascii="Poppins" w:hAnsi="Poppins" w:cs="Poppins"/>
          <w:sz w:val="20"/>
          <w:szCs w:val="20"/>
        </w:rPr>
        <w:t>keskuudessa.</w:t>
      </w:r>
      <w:r w:rsidRPr="006918E3">
        <w:rPr>
          <w:rFonts w:ascii="Poppins" w:hAnsi="Poppins" w:cs="Poppins"/>
          <w:spacing w:val="-3"/>
          <w:sz w:val="20"/>
          <w:szCs w:val="20"/>
        </w:rPr>
        <w:t xml:space="preserve"> </w:t>
      </w:r>
      <w:r w:rsidRPr="006918E3">
        <w:rPr>
          <w:rFonts w:ascii="Poppins" w:hAnsi="Poppins" w:cs="Poppins"/>
          <w:sz w:val="20"/>
          <w:szCs w:val="20"/>
        </w:rPr>
        <w:t>Päätökset Turun</w:t>
      </w:r>
      <w:r w:rsidRPr="006918E3">
        <w:rPr>
          <w:rFonts w:ascii="Poppins" w:hAnsi="Poppins" w:cs="Poppins"/>
          <w:spacing w:val="-3"/>
          <w:sz w:val="20"/>
          <w:szCs w:val="20"/>
        </w:rPr>
        <w:t xml:space="preserve"> </w:t>
      </w:r>
      <w:r w:rsidRPr="006918E3">
        <w:rPr>
          <w:rFonts w:ascii="Poppins" w:hAnsi="Poppins" w:cs="Poppins"/>
          <w:sz w:val="20"/>
          <w:szCs w:val="20"/>
        </w:rPr>
        <w:t>kaupunginvaltu</w:t>
      </w:r>
      <w:r w:rsidRPr="006918E3">
        <w:rPr>
          <w:rFonts w:ascii="Poppins" w:hAnsi="Poppins" w:cs="Poppins"/>
          <w:spacing w:val="-5"/>
          <w:sz w:val="20"/>
          <w:szCs w:val="20"/>
        </w:rPr>
        <w:t>u</w:t>
      </w:r>
      <w:r w:rsidRPr="006918E3">
        <w:rPr>
          <w:rFonts w:ascii="Poppins" w:hAnsi="Poppins" w:cs="Poppins"/>
          <w:sz w:val="20"/>
          <w:szCs w:val="20"/>
        </w:rPr>
        <w:t>sto</w:t>
      </w:r>
      <w:r w:rsidRPr="006918E3">
        <w:rPr>
          <w:rFonts w:ascii="Poppins" w:hAnsi="Poppins" w:cs="Poppins"/>
          <w:spacing w:val="-4"/>
          <w:sz w:val="20"/>
          <w:szCs w:val="20"/>
        </w:rPr>
        <w:t>n</w:t>
      </w:r>
      <w:r w:rsidRPr="006918E3">
        <w:rPr>
          <w:rFonts w:ascii="Poppins" w:hAnsi="Poppins" w:cs="Poppins"/>
          <w:sz w:val="20"/>
          <w:szCs w:val="20"/>
        </w:rPr>
        <w:t xml:space="preserve"> budjettia k</w:t>
      </w:r>
      <w:r w:rsidRPr="006918E3">
        <w:rPr>
          <w:rFonts w:ascii="Poppins" w:hAnsi="Poppins" w:cs="Poppins"/>
          <w:spacing w:val="-5"/>
          <w:sz w:val="20"/>
          <w:szCs w:val="20"/>
        </w:rPr>
        <w:t>o</w:t>
      </w:r>
      <w:r w:rsidRPr="006918E3">
        <w:rPr>
          <w:rFonts w:ascii="Poppins" w:hAnsi="Poppins" w:cs="Poppins"/>
          <w:sz w:val="20"/>
          <w:szCs w:val="20"/>
        </w:rPr>
        <w:t>skevista es</w:t>
      </w:r>
      <w:r w:rsidRPr="006918E3">
        <w:rPr>
          <w:rFonts w:ascii="Poppins" w:hAnsi="Poppins" w:cs="Poppins"/>
          <w:spacing w:val="-4"/>
          <w:sz w:val="20"/>
          <w:szCs w:val="20"/>
        </w:rPr>
        <w:t>i</w:t>
      </w:r>
      <w:r w:rsidRPr="006918E3">
        <w:rPr>
          <w:rFonts w:ascii="Poppins" w:hAnsi="Poppins" w:cs="Poppins"/>
          <w:sz w:val="20"/>
          <w:szCs w:val="20"/>
        </w:rPr>
        <w:t>tyksi</w:t>
      </w:r>
      <w:r w:rsidRPr="006918E3">
        <w:rPr>
          <w:rFonts w:ascii="Poppins" w:hAnsi="Poppins" w:cs="Poppins"/>
          <w:spacing w:val="-5"/>
          <w:sz w:val="20"/>
          <w:szCs w:val="20"/>
        </w:rPr>
        <w:t>s</w:t>
      </w:r>
      <w:r w:rsidRPr="006918E3">
        <w:rPr>
          <w:rFonts w:ascii="Poppins" w:hAnsi="Poppins" w:cs="Poppins"/>
          <w:sz w:val="20"/>
          <w:szCs w:val="20"/>
        </w:rPr>
        <w:t>tä tekee Turun Vasem</w:t>
      </w:r>
      <w:r w:rsidRPr="006918E3">
        <w:rPr>
          <w:rFonts w:ascii="Poppins" w:hAnsi="Poppins" w:cs="Poppins"/>
          <w:spacing w:val="-4"/>
          <w:sz w:val="20"/>
          <w:szCs w:val="20"/>
        </w:rPr>
        <w:t>m</w:t>
      </w:r>
      <w:r w:rsidRPr="006918E3">
        <w:rPr>
          <w:rFonts w:ascii="Poppins" w:hAnsi="Poppins" w:cs="Poppins"/>
          <w:sz w:val="20"/>
          <w:szCs w:val="20"/>
        </w:rPr>
        <w:t>is</w:t>
      </w:r>
      <w:r w:rsidRPr="006918E3">
        <w:rPr>
          <w:rFonts w:ascii="Poppins" w:hAnsi="Poppins" w:cs="Poppins"/>
          <w:spacing w:val="-4"/>
          <w:sz w:val="20"/>
          <w:szCs w:val="20"/>
        </w:rPr>
        <w:t>t</w:t>
      </w:r>
      <w:r w:rsidRPr="006918E3">
        <w:rPr>
          <w:rFonts w:ascii="Poppins" w:hAnsi="Poppins" w:cs="Poppins"/>
          <w:sz w:val="20"/>
          <w:szCs w:val="20"/>
        </w:rPr>
        <w:t>oliito</w:t>
      </w:r>
      <w:r w:rsidRPr="006918E3">
        <w:rPr>
          <w:rFonts w:ascii="Poppins" w:hAnsi="Poppins" w:cs="Poppins"/>
          <w:spacing w:val="-4"/>
          <w:sz w:val="20"/>
          <w:szCs w:val="20"/>
        </w:rPr>
        <w:t>n</w:t>
      </w:r>
      <w:r w:rsidRPr="006918E3">
        <w:rPr>
          <w:rFonts w:ascii="Poppins" w:hAnsi="Poppins" w:cs="Poppins"/>
          <w:sz w:val="20"/>
          <w:szCs w:val="20"/>
        </w:rPr>
        <w:t xml:space="preserve"> valtuu</w:t>
      </w:r>
      <w:r w:rsidRPr="006918E3">
        <w:rPr>
          <w:rFonts w:ascii="Poppins" w:hAnsi="Poppins" w:cs="Poppins"/>
          <w:spacing w:val="-5"/>
          <w:sz w:val="20"/>
          <w:szCs w:val="20"/>
        </w:rPr>
        <w:t>s</w:t>
      </w:r>
      <w:r w:rsidRPr="006918E3">
        <w:rPr>
          <w:rFonts w:ascii="Poppins" w:hAnsi="Poppins" w:cs="Poppins"/>
          <w:sz w:val="20"/>
          <w:szCs w:val="20"/>
        </w:rPr>
        <w:t>toryhmä Turu</w:t>
      </w:r>
      <w:r w:rsidRPr="006918E3">
        <w:rPr>
          <w:rFonts w:ascii="Poppins" w:hAnsi="Poppins" w:cs="Poppins"/>
          <w:spacing w:val="-5"/>
          <w:sz w:val="20"/>
          <w:szCs w:val="20"/>
        </w:rPr>
        <w:t>n</w:t>
      </w:r>
      <w:r w:rsidRPr="006918E3">
        <w:rPr>
          <w:rFonts w:ascii="Poppins" w:hAnsi="Poppins" w:cs="Poppins"/>
          <w:sz w:val="20"/>
          <w:szCs w:val="20"/>
        </w:rPr>
        <w:t xml:space="preserve"> kaupungi</w:t>
      </w:r>
      <w:r w:rsidRPr="006918E3">
        <w:rPr>
          <w:rFonts w:ascii="Poppins" w:hAnsi="Poppins" w:cs="Poppins"/>
          <w:spacing w:val="-5"/>
          <w:sz w:val="20"/>
          <w:szCs w:val="20"/>
        </w:rPr>
        <w:t>n</w:t>
      </w:r>
      <w:r w:rsidRPr="006918E3">
        <w:rPr>
          <w:rFonts w:ascii="Poppins" w:hAnsi="Poppins" w:cs="Poppins"/>
          <w:sz w:val="20"/>
          <w:szCs w:val="20"/>
        </w:rPr>
        <w:t>valtuusto</w:t>
      </w:r>
      <w:r w:rsidRPr="006918E3">
        <w:rPr>
          <w:rFonts w:ascii="Poppins" w:hAnsi="Poppins" w:cs="Poppins"/>
          <w:spacing w:val="-4"/>
          <w:sz w:val="20"/>
          <w:szCs w:val="20"/>
        </w:rPr>
        <w:t>n</w:t>
      </w:r>
      <w:r w:rsidRPr="006918E3">
        <w:rPr>
          <w:rFonts w:ascii="Poppins" w:hAnsi="Poppins" w:cs="Poppins"/>
          <w:sz w:val="20"/>
          <w:szCs w:val="20"/>
        </w:rPr>
        <w:t xml:space="preserve"> budjettikoko</w:t>
      </w:r>
      <w:r w:rsidRPr="006918E3">
        <w:rPr>
          <w:rFonts w:ascii="Poppins" w:hAnsi="Poppins" w:cs="Poppins"/>
          <w:spacing w:val="-5"/>
          <w:sz w:val="20"/>
          <w:szCs w:val="20"/>
        </w:rPr>
        <w:t>u</w:t>
      </w:r>
      <w:r w:rsidRPr="006918E3">
        <w:rPr>
          <w:rFonts w:ascii="Poppins" w:hAnsi="Poppins" w:cs="Poppins"/>
          <w:sz w:val="20"/>
          <w:szCs w:val="20"/>
        </w:rPr>
        <w:t>sta edeltävässä ryhmäkokou</w:t>
      </w:r>
      <w:r w:rsidRPr="006918E3">
        <w:rPr>
          <w:rFonts w:ascii="Poppins" w:hAnsi="Poppins" w:cs="Poppins"/>
          <w:spacing w:val="-5"/>
          <w:sz w:val="20"/>
          <w:szCs w:val="20"/>
        </w:rPr>
        <w:t>k</w:t>
      </w:r>
      <w:r w:rsidRPr="006918E3">
        <w:rPr>
          <w:rFonts w:ascii="Poppins" w:hAnsi="Poppins" w:cs="Poppins"/>
          <w:sz w:val="20"/>
          <w:szCs w:val="20"/>
        </w:rPr>
        <w:t>sessaan val</w:t>
      </w:r>
      <w:r w:rsidRPr="006918E3">
        <w:rPr>
          <w:rFonts w:ascii="Poppins" w:hAnsi="Poppins" w:cs="Poppins"/>
          <w:spacing w:val="-4"/>
          <w:sz w:val="20"/>
          <w:szCs w:val="20"/>
        </w:rPr>
        <w:t>t</w:t>
      </w:r>
      <w:r w:rsidRPr="006918E3">
        <w:rPr>
          <w:rFonts w:ascii="Poppins" w:hAnsi="Poppins" w:cs="Poppins"/>
          <w:sz w:val="20"/>
          <w:szCs w:val="20"/>
        </w:rPr>
        <w:t xml:space="preserve">uustoryhmän </w:t>
      </w:r>
      <w:r w:rsidRPr="006918E3">
        <w:rPr>
          <w:rFonts w:ascii="Poppins" w:hAnsi="Poppins" w:cs="Poppins"/>
          <w:spacing w:val="-5"/>
          <w:sz w:val="20"/>
          <w:szCs w:val="20"/>
        </w:rPr>
        <w:t>o</w:t>
      </w:r>
      <w:r w:rsidRPr="006918E3">
        <w:rPr>
          <w:rFonts w:ascii="Poppins" w:hAnsi="Poppins" w:cs="Poppins"/>
          <w:sz w:val="20"/>
          <w:szCs w:val="20"/>
        </w:rPr>
        <w:t>mia neuvo</w:t>
      </w:r>
      <w:r w:rsidRPr="006918E3">
        <w:rPr>
          <w:rFonts w:ascii="Poppins" w:hAnsi="Poppins" w:cs="Poppins"/>
          <w:spacing w:val="-4"/>
          <w:sz w:val="20"/>
          <w:szCs w:val="20"/>
        </w:rPr>
        <w:t>t</w:t>
      </w:r>
      <w:r w:rsidRPr="006918E3">
        <w:rPr>
          <w:rFonts w:ascii="Poppins" w:hAnsi="Poppins" w:cs="Poppins"/>
          <w:sz w:val="20"/>
          <w:szCs w:val="20"/>
        </w:rPr>
        <w:t>telij</w:t>
      </w:r>
      <w:r w:rsidRPr="006918E3">
        <w:rPr>
          <w:rFonts w:ascii="Poppins" w:hAnsi="Poppins" w:cs="Poppins"/>
          <w:spacing w:val="-5"/>
          <w:sz w:val="20"/>
          <w:szCs w:val="20"/>
        </w:rPr>
        <w:t>o</w:t>
      </w:r>
      <w:r w:rsidRPr="006918E3">
        <w:rPr>
          <w:rFonts w:ascii="Poppins" w:hAnsi="Poppins" w:cs="Poppins"/>
          <w:sz w:val="20"/>
          <w:szCs w:val="20"/>
        </w:rPr>
        <w:t>ita kuunne</w:t>
      </w:r>
      <w:r w:rsidRPr="006918E3">
        <w:rPr>
          <w:rFonts w:ascii="Poppins" w:hAnsi="Poppins" w:cs="Poppins"/>
          <w:spacing w:val="-4"/>
          <w:sz w:val="20"/>
          <w:szCs w:val="20"/>
        </w:rPr>
        <w:t>l</w:t>
      </w:r>
      <w:r w:rsidRPr="006918E3">
        <w:rPr>
          <w:rFonts w:ascii="Poppins" w:hAnsi="Poppins" w:cs="Poppins"/>
          <w:sz w:val="20"/>
          <w:szCs w:val="20"/>
        </w:rPr>
        <w:t xml:space="preserve">len. </w:t>
      </w:r>
      <w:r w:rsidR="006918E3" w:rsidRPr="00266E5E">
        <w:rPr>
          <w:rFonts w:ascii="Poppins" w:eastAsia="Times New Roman" w:hAnsi="Poppins" w:cs="Poppins"/>
          <w:color w:val="auto"/>
          <w:sz w:val="20"/>
          <w:szCs w:val="20"/>
        </w:rPr>
        <w:t xml:space="preserve">Turun kaupunginvaltuuston budjettiasioissa sekä niihin rinnastettavissa olevissa valtuustoryhmien välisissä sopimusasioissa (kuten pormestariohjelma silloin, kun Turun Vasemmistoliiton valtuustoryhmän ja kunnallistoimikunnan yhteiskokous on sellaiseen päättänyt sitoutua) Turun Vasemmistoliiton valtuustoryhmä toimii yhteisen ryhmäpäätöksen mukaisesti. </w:t>
      </w:r>
      <w:r w:rsidRPr="00266E5E">
        <w:rPr>
          <w:rFonts w:ascii="Poppins" w:hAnsi="Poppins" w:cs="Poppins"/>
          <w:color w:val="auto"/>
          <w:sz w:val="20"/>
          <w:szCs w:val="20"/>
        </w:rPr>
        <w:t>Muutoi</w:t>
      </w:r>
      <w:r w:rsidRPr="00266E5E">
        <w:rPr>
          <w:rFonts w:ascii="Poppins" w:hAnsi="Poppins" w:cs="Poppins"/>
          <w:color w:val="auto"/>
          <w:spacing w:val="-4"/>
          <w:sz w:val="20"/>
          <w:szCs w:val="20"/>
        </w:rPr>
        <w:t>n</w:t>
      </w:r>
      <w:r w:rsidRPr="00266E5E">
        <w:rPr>
          <w:rFonts w:ascii="Poppins" w:hAnsi="Poppins" w:cs="Poppins"/>
          <w:color w:val="auto"/>
          <w:sz w:val="20"/>
          <w:szCs w:val="20"/>
        </w:rPr>
        <w:t xml:space="preserve"> valtu</w:t>
      </w:r>
      <w:r w:rsidRPr="00266E5E">
        <w:rPr>
          <w:rFonts w:ascii="Poppins" w:hAnsi="Poppins" w:cs="Poppins"/>
          <w:color w:val="auto"/>
          <w:spacing w:val="-5"/>
          <w:sz w:val="20"/>
          <w:szCs w:val="20"/>
        </w:rPr>
        <w:t>u</w:t>
      </w:r>
      <w:r w:rsidRPr="00266E5E">
        <w:rPr>
          <w:rFonts w:ascii="Poppins" w:hAnsi="Poppins" w:cs="Poppins"/>
          <w:color w:val="auto"/>
          <w:sz w:val="20"/>
          <w:szCs w:val="20"/>
        </w:rPr>
        <w:t>tett</w:t>
      </w:r>
      <w:r w:rsidRPr="00266E5E">
        <w:rPr>
          <w:rFonts w:ascii="Poppins" w:hAnsi="Poppins" w:cs="Poppins"/>
          <w:color w:val="auto"/>
          <w:spacing w:val="-5"/>
          <w:sz w:val="20"/>
          <w:szCs w:val="20"/>
        </w:rPr>
        <w:t>u</w:t>
      </w:r>
      <w:r w:rsidRPr="00266E5E">
        <w:rPr>
          <w:rFonts w:ascii="Poppins" w:hAnsi="Poppins" w:cs="Poppins"/>
          <w:color w:val="auto"/>
          <w:sz w:val="20"/>
          <w:szCs w:val="20"/>
        </w:rPr>
        <w:t xml:space="preserve"> vastaa to</w:t>
      </w:r>
      <w:r w:rsidRPr="00266E5E">
        <w:rPr>
          <w:rFonts w:ascii="Poppins" w:hAnsi="Poppins" w:cs="Poppins"/>
          <w:color w:val="auto"/>
          <w:spacing w:val="-4"/>
          <w:sz w:val="20"/>
          <w:szCs w:val="20"/>
        </w:rPr>
        <w:t>i</w:t>
      </w:r>
      <w:r w:rsidRPr="00266E5E">
        <w:rPr>
          <w:rFonts w:ascii="Poppins" w:hAnsi="Poppins" w:cs="Poppins"/>
          <w:color w:val="auto"/>
          <w:sz w:val="20"/>
          <w:szCs w:val="20"/>
        </w:rPr>
        <w:t xml:space="preserve">mistaan äänestäjilleen.  </w:t>
      </w:r>
    </w:p>
    <w:p w14:paraId="446AAF84" w14:textId="77777777" w:rsidR="0069482B" w:rsidRPr="006918E3" w:rsidRDefault="00FF49A1" w:rsidP="004A05B1">
      <w:pPr>
        <w:spacing w:before="269" w:line="264" w:lineRule="exact"/>
        <w:ind w:left="613" w:right="1846"/>
        <w:rPr>
          <w:rFonts w:ascii="Poppins" w:hAnsi="Poppins" w:cs="Poppins"/>
          <w:color w:val="010302"/>
          <w:sz w:val="20"/>
          <w:szCs w:val="20"/>
          <w:lang w:val="fi-FI"/>
        </w:rPr>
      </w:pPr>
      <w:r w:rsidRPr="006918E3">
        <w:rPr>
          <w:rFonts w:ascii="Poppins" w:hAnsi="Poppins" w:cs="Poppins"/>
          <w:color w:val="000000"/>
          <w:sz w:val="20"/>
          <w:szCs w:val="20"/>
          <w:lang w:val="fi-FI"/>
        </w:rPr>
        <w:t xml:space="preserve">Valtuutetun tehtävän hyvän hoitamisen edellytyksenä on jatkuva kanssakäyminen   kuntalaisten kanssa ja heidän mielipiteidensä välittäminen ryhmän tietoon. Valtuutettu on   toiminnastaan vastuussa ensisijaisesti valitsijoilleen ja käyttää omaa harkintaansa   ratkaisuissaan.   </w:t>
      </w:r>
    </w:p>
    <w:p w14:paraId="4BDC274E" w14:textId="77777777" w:rsidR="0069482B" w:rsidRPr="006918E3" w:rsidRDefault="00FF49A1">
      <w:pPr>
        <w:spacing w:before="263" w:line="268" w:lineRule="exact"/>
        <w:ind w:left="613" w:right="1486"/>
        <w:rPr>
          <w:rFonts w:ascii="Poppins" w:hAnsi="Poppins" w:cs="Poppins"/>
          <w:color w:val="010302"/>
          <w:sz w:val="20"/>
          <w:szCs w:val="20"/>
          <w:lang w:val="fi-FI"/>
        </w:rPr>
      </w:pPr>
      <w:r w:rsidRPr="006918E3">
        <w:rPr>
          <w:rFonts w:ascii="Poppins" w:hAnsi="Poppins" w:cs="Poppins"/>
          <w:color w:val="000000"/>
          <w:sz w:val="20"/>
          <w:szCs w:val="20"/>
          <w:lang w:val="fi-FI"/>
        </w:rPr>
        <w:t xml:space="preserve">Valtuustoryhmän toimintaan osallistuvien sekä valtuutettujen tulee puheissaan ja teoissaan   käyttäytyä vastuullisesti ja kunnioittavasti muita valtuustotovereita, muita   </w:t>
      </w:r>
    </w:p>
    <w:p w14:paraId="57DCB8B2" w14:textId="7F2B261B" w:rsidR="0069482B" w:rsidRPr="006918E3" w:rsidRDefault="00FF49A1">
      <w:pPr>
        <w:spacing w:line="255" w:lineRule="exact"/>
        <w:ind w:left="613"/>
        <w:rPr>
          <w:rFonts w:ascii="Poppins" w:hAnsi="Poppins" w:cs="Poppins"/>
          <w:color w:val="000000"/>
          <w:sz w:val="20"/>
          <w:szCs w:val="20"/>
          <w:lang w:val="fi-FI"/>
        </w:rPr>
      </w:pPr>
      <w:r w:rsidRPr="006918E3">
        <w:rPr>
          <w:rFonts w:ascii="Poppins" w:hAnsi="Poppins" w:cs="Poppins"/>
          <w:color w:val="000000"/>
          <w:sz w:val="20"/>
          <w:szCs w:val="20"/>
          <w:lang w:val="fi-FI"/>
        </w:rPr>
        <w:t xml:space="preserve">luottamushenkilöitä sekä kaikkia valtuustoryhmän toimintaan osallistuvia henkilöitä kohtaan.   </w:t>
      </w:r>
    </w:p>
    <w:p w14:paraId="67288CAE" w14:textId="77777777" w:rsidR="00625D2F" w:rsidRPr="006918E3" w:rsidRDefault="00625D2F" w:rsidP="00266E5E">
      <w:pPr>
        <w:pStyle w:val="Default"/>
        <w:rPr>
          <w:rFonts w:ascii="Poppins" w:eastAsia="Times New Roman" w:hAnsi="Poppins" w:cs="Poppins"/>
          <w:color w:val="FF0066"/>
          <w:sz w:val="20"/>
          <w:szCs w:val="20"/>
        </w:rPr>
      </w:pPr>
    </w:p>
    <w:p w14:paraId="19A9E633" w14:textId="4B6429D9" w:rsidR="00625D2F" w:rsidRPr="00266E5E" w:rsidRDefault="00625D2F" w:rsidP="00625D2F">
      <w:pPr>
        <w:pStyle w:val="Default"/>
        <w:ind w:left="613"/>
        <w:rPr>
          <w:rFonts w:ascii="Poppins" w:hAnsi="Poppins" w:cs="Poppins"/>
          <w:b/>
          <w:bCs/>
          <w:color w:val="auto"/>
          <w:sz w:val="20"/>
          <w:szCs w:val="20"/>
        </w:rPr>
      </w:pPr>
      <w:r w:rsidRPr="00266E5E">
        <w:rPr>
          <w:rFonts w:ascii="Poppins" w:eastAsia="Times New Roman" w:hAnsi="Poppins" w:cs="Poppins"/>
          <w:color w:val="auto"/>
          <w:sz w:val="20"/>
          <w:szCs w:val="20"/>
        </w:rPr>
        <w:t>Ryhmäkokous voi sopimattomasta käyttäytymisestä, laiminlyönnistä taikka näiden sääntöjen tai ryhmän päätöksien vastaisesta toiminnasta antaa jäsenelleen huomautuksia ja varoituksia sekä erittäin raskauttavassa tapauksessa erottaa ryhmän jäsenyydestä määräajaksi tai kokonaan. Päätöksen huomautuksesta, varoituksesta tai erottamisesta tekee ryhmäkokous annettuaan henkilölle mahdollisuuden tulla kuulluksi.</w:t>
      </w:r>
    </w:p>
    <w:p w14:paraId="6DD47AAF" w14:textId="77777777" w:rsidR="00625D2F" w:rsidRPr="006918E3" w:rsidRDefault="00625D2F">
      <w:pPr>
        <w:spacing w:line="255" w:lineRule="exact"/>
        <w:ind w:left="613"/>
        <w:rPr>
          <w:rFonts w:ascii="Poppins" w:hAnsi="Poppins" w:cs="Poppins"/>
          <w:color w:val="010302"/>
          <w:sz w:val="20"/>
          <w:szCs w:val="20"/>
          <w:lang w:val="fi-FI"/>
        </w:rPr>
      </w:pPr>
    </w:p>
    <w:p w14:paraId="49A66AF1"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9. LUOTTAMUSHEN</w:t>
      </w:r>
      <w:r w:rsidRPr="006918E3">
        <w:rPr>
          <w:rFonts w:ascii="Poppins" w:hAnsi="Poppins" w:cs="Poppins"/>
          <w:b/>
          <w:bCs/>
          <w:color w:val="000000"/>
          <w:spacing w:val="-7"/>
          <w:sz w:val="20"/>
          <w:szCs w:val="20"/>
          <w:lang w:val="fi-FI"/>
        </w:rPr>
        <w:t>K</w:t>
      </w:r>
      <w:r w:rsidRPr="006918E3">
        <w:rPr>
          <w:rFonts w:ascii="Poppins" w:hAnsi="Poppins" w:cs="Poppins"/>
          <w:b/>
          <w:bCs/>
          <w:color w:val="000000"/>
          <w:sz w:val="20"/>
          <w:szCs w:val="20"/>
          <w:lang w:val="fi-FI"/>
        </w:rPr>
        <w:t>ILÖVERO</w:t>
      </w:r>
      <w:r w:rsidRPr="006918E3">
        <w:rPr>
          <w:rFonts w:ascii="Poppins" w:hAnsi="Poppins" w:cs="Poppins"/>
          <w:b/>
          <w:bCs/>
          <w:color w:val="000000"/>
          <w:spacing w:val="-3"/>
          <w:sz w:val="20"/>
          <w:szCs w:val="20"/>
          <w:lang w:val="fi-FI"/>
        </w:rPr>
        <w:t xml:space="preserve"> </w:t>
      </w:r>
      <w:r w:rsidRPr="006918E3">
        <w:rPr>
          <w:rFonts w:ascii="Poppins" w:hAnsi="Poppins" w:cs="Poppins"/>
          <w:color w:val="000000"/>
          <w:sz w:val="20"/>
          <w:szCs w:val="20"/>
          <w:lang w:val="fi-FI"/>
        </w:rPr>
        <w:t xml:space="preserve">  </w:t>
      </w:r>
    </w:p>
    <w:p w14:paraId="10617712" w14:textId="529A4E67" w:rsidR="0069482B" w:rsidRPr="006918E3" w:rsidRDefault="00FF49A1">
      <w:pPr>
        <w:spacing w:before="267" w:line="264" w:lineRule="exact"/>
        <w:ind w:left="613" w:right="1083"/>
        <w:rPr>
          <w:rFonts w:ascii="Poppins" w:hAnsi="Poppins" w:cs="Poppins"/>
          <w:color w:val="010302"/>
          <w:sz w:val="20"/>
          <w:szCs w:val="20"/>
          <w:lang w:val="fi-FI"/>
        </w:rPr>
      </w:pPr>
      <w:r w:rsidRPr="006918E3">
        <w:rPr>
          <w:rFonts w:ascii="Poppins" w:hAnsi="Poppins" w:cs="Poppins"/>
          <w:color w:val="000000"/>
          <w:sz w:val="20"/>
          <w:szCs w:val="20"/>
          <w:lang w:val="fi-FI"/>
        </w:rPr>
        <w:t xml:space="preserve">Valtuutetut ja varavaltuutetut ovat velvollisia maksamaan kokouspalkkiostaan kunnallisjärjestölle   sen edustajiston määräämän luottamushenkilöveron. Samoin valtuustoryhmän määräämä ryhmävero on maksettava.   </w:t>
      </w:r>
    </w:p>
    <w:p w14:paraId="0621A703" w14:textId="77777777" w:rsidR="0069482B" w:rsidRPr="006918E3" w:rsidRDefault="00FF49A1">
      <w:pPr>
        <w:spacing w:before="273"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lastRenderedPageBreak/>
        <w:t>10. UUD</w:t>
      </w:r>
      <w:r w:rsidRPr="006918E3">
        <w:rPr>
          <w:rFonts w:ascii="Poppins" w:hAnsi="Poppins" w:cs="Poppins"/>
          <w:b/>
          <w:bCs/>
          <w:color w:val="000000"/>
          <w:spacing w:val="-5"/>
          <w:sz w:val="20"/>
          <w:szCs w:val="20"/>
          <w:lang w:val="fi-FI"/>
        </w:rPr>
        <w:t>E</w:t>
      </w:r>
      <w:r w:rsidRPr="006918E3">
        <w:rPr>
          <w:rFonts w:ascii="Poppins" w:hAnsi="Poppins" w:cs="Poppins"/>
          <w:b/>
          <w:bCs/>
          <w:color w:val="000000"/>
          <w:sz w:val="20"/>
          <w:szCs w:val="20"/>
          <w:lang w:val="fi-FI"/>
        </w:rPr>
        <w:t xml:space="preserve">N </w:t>
      </w:r>
      <w:r w:rsidRPr="006918E3">
        <w:rPr>
          <w:rFonts w:ascii="Poppins" w:hAnsi="Poppins" w:cs="Poppins"/>
          <w:b/>
          <w:bCs/>
          <w:color w:val="000000"/>
          <w:spacing w:val="-4"/>
          <w:sz w:val="20"/>
          <w:szCs w:val="20"/>
          <w:lang w:val="fi-FI"/>
        </w:rPr>
        <w:t>R</w:t>
      </w:r>
      <w:r w:rsidRPr="006918E3">
        <w:rPr>
          <w:rFonts w:ascii="Poppins" w:hAnsi="Poppins" w:cs="Poppins"/>
          <w:b/>
          <w:bCs/>
          <w:color w:val="000000"/>
          <w:sz w:val="20"/>
          <w:szCs w:val="20"/>
          <w:lang w:val="fi-FI"/>
        </w:rPr>
        <w:t xml:space="preserve">YHMÄN </w:t>
      </w:r>
      <w:r w:rsidRPr="006918E3">
        <w:rPr>
          <w:rFonts w:ascii="Poppins" w:hAnsi="Poppins" w:cs="Poppins"/>
          <w:b/>
          <w:bCs/>
          <w:color w:val="000000"/>
          <w:spacing w:val="-4"/>
          <w:sz w:val="20"/>
          <w:szCs w:val="20"/>
          <w:lang w:val="fi-FI"/>
        </w:rPr>
        <w:t>V</w:t>
      </w:r>
      <w:r w:rsidRPr="006918E3">
        <w:rPr>
          <w:rFonts w:ascii="Poppins" w:hAnsi="Poppins" w:cs="Poppins"/>
          <w:b/>
          <w:bCs/>
          <w:color w:val="000000"/>
          <w:sz w:val="20"/>
          <w:szCs w:val="20"/>
          <w:lang w:val="fi-FI"/>
        </w:rPr>
        <w:t>ÄL</w:t>
      </w:r>
      <w:r w:rsidRPr="006918E3">
        <w:rPr>
          <w:rFonts w:ascii="Poppins" w:hAnsi="Poppins" w:cs="Poppins"/>
          <w:b/>
          <w:bCs/>
          <w:color w:val="000000"/>
          <w:spacing w:val="-4"/>
          <w:sz w:val="20"/>
          <w:szCs w:val="20"/>
          <w:lang w:val="fi-FI"/>
        </w:rPr>
        <w:t>I</w:t>
      </w:r>
      <w:r w:rsidRPr="006918E3">
        <w:rPr>
          <w:rFonts w:ascii="Poppins" w:hAnsi="Poppins" w:cs="Poppins"/>
          <w:b/>
          <w:bCs/>
          <w:color w:val="000000"/>
          <w:sz w:val="20"/>
          <w:szCs w:val="20"/>
          <w:lang w:val="fi-FI"/>
        </w:rPr>
        <w:t>AIKA</w:t>
      </w:r>
      <w:r w:rsidRPr="006918E3">
        <w:rPr>
          <w:rFonts w:ascii="Poppins" w:hAnsi="Poppins" w:cs="Poppins"/>
          <w:b/>
          <w:bCs/>
          <w:color w:val="000000"/>
          <w:spacing w:val="-4"/>
          <w:sz w:val="20"/>
          <w:szCs w:val="20"/>
          <w:lang w:val="fi-FI"/>
        </w:rPr>
        <w:t>I</w:t>
      </w:r>
      <w:r w:rsidRPr="006918E3">
        <w:rPr>
          <w:rFonts w:ascii="Poppins" w:hAnsi="Poppins" w:cs="Poppins"/>
          <w:b/>
          <w:bCs/>
          <w:color w:val="000000"/>
          <w:sz w:val="20"/>
          <w:szCs w:val="20"/>
          <w:lang w:val="fi-FI"/>
        </w:rPr>
        <w:t xml:space="preserve">NEN </w:t>
      </w:r>
      <w:r w:rsidRPr="006918E3">
        <w:rPr>
          <w:rFonts w:ascii="Poppins" w:hAnsi="Poppins" w:cs="Poppins"/>
          <w:b/>
          <w:bCs/>
          <w:color w:val="000000"/>
          <w:spacing w:val="-5"/>
          <w:sz w:val="20"/>
          <w:szCs w:val="20"/>
          <w:lang w:val="fi-FI"/>
        </w:rPr>
        <w:t>J</w:t>
      </w:r>
      <w:r w:rsidRPr="006918E3">
        <w:rPr>
          <w:rFonts w:ascii="Poppins" w:hAnsi="Poppins" w:cs="Poppins"/>
          <w:b/>
          <w:bCs/>
          <w:color w:val="000000"/>
          <w:sz w:val="20"/>
          <w:szCs w:val="20"/>
          <w:lang w:val="fi-FI"/>
        </w:rPr>
        <w:t>ÄRJ</w:t>
      </w:r>
      <w:r w:rsidRPr="006918E3">
        <w:rPr>
          <w:rFonts w:ascii="Poppins" w:hAnsi="Poppins" w:cs="Poppins"/>
          <w:b/>
          <w:bCs/>
          <w:color w:val="000000"/>
          <w:spacing w:val="-5"/>
          <w:sz w:val="20"/>
          <w:szCs w:val="20"/>
          <w:lang w:val="fi-FI"/>
        </w:rPr>
        <w:t>E</w:t>
      </w:r>
      <w:r w:rsidRPr="006918E3">
        <w:rPr>
          <w:rFonts w:ascii="Poppins" w:hAnsi="Poppins" w:cs="Poppins"/>
          <w:b/>
          <w:bCs/>
          <w:color w:val="000000"/>
          <w:sz w:val="20"/>
          <w:szCs w:val="20"/>
          <w:lang w:val="fi-FI"/>
        </w:rPr>
        <w:t>STÄY</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YMIN</w:t>
      </w:r>
      <w:r w:rsidRPr="006918E3">
        <w:rPr>
          <w:rFonts w:ascii="Poppins" w:hAnsi="Poppins" w:cs="Poppins"/>
          <w:b/>
          <w:bCs/>
          <w:color w:val="000000"/>
          <w:spacing w:val="-5"/>
          <w:sz w:val="20"/>
          <w:szCs w:val="20"/>
          <w:lang w:val="fi-FI"/>
        </w:rPr>
        <w:t>E</w:t>
      </w:r>
      <w:r w:rsidRPr="006918E3">
        <w:rPr>
          <w:rFonts w:ascii="Poppins" w:hAnsi="Poppins" w:cs="Poppins"/>
          <w:b/>
          <w:bCs/>
          <w:color w:val="000000"/>
          <w:sz w:val="20"/>
          <w:szCs w:val="20"/>
          <w:lang w:val="fi-FI"/>
        </w:rPr>
        <w:t xml:space="preserve">N </w:t>
      </w:r>
      <w:r w:rsidRPr="006918E3">
        <w:rPr>
          <w:rFonts w:ascii="Poppins" w:hAnsi="Poppins" w:cs="Poppins"/>
          <w:color w:val="000000"/>
          <w:sz w:val="20"/>
          <w:szCs w:val="20"/>
          <w:lang w:val="fi-FI"/>
        </w:rPr>
        <w:t xml:space="preserve">  </w:t>
      </w:r>
    </w:p>
    <w:p w14:paraId="6F8E536C" w14:textId="04BEA2C8" w:rsidR="00FF49A1" w:rsidRPr="006918E3" w:rsidRDefault="00FF49A1" w:rsidP="00FF49A1">
      <w:pPr>
        <w:spacing w:before="272" w:line="264" w:lineRule="exact"/>
        <w:ind w:left="613" w:right="565"/>
        <w:rPr>
          <w:rFonts w:ascii="Poppins" w:hAnsi="Poppins" w:cs="Poppins"/>
          <w:color w:val="010302"/>
          <w:sz w:val="20"/>
          <w:szCs w:val="20"/>
          <w:lang w:val="fi-FI"/>
        </w:rPr>
      </w:pPr>
      <w:r w:rsidRPr="006918E3">
        <w:rPr>
          <w:rFonts w:ascii="Poppins" w:hAnsi="Poppins" w:cs="Poppins"/>
          <w:color w:val="000000"/>
          <w:sz w:val="20"/>
          <w:szCs w:val="20"/>
          <w:lang w:val="fi-FI"/>
        </w:rPr>
        <w:t xml:space="preserve">Kunnallisvaalien jälkeen uusi ryhmä järjestäytyy väliaikaisesti. Eniten vaaleissa ääniä saanut valtuutettu kutsuu uuden ryhmän järjestäytymiskokoukseen viikon sisällä siitä, kun vaalit on pidetty. Tässä kokouksessa valitaan uuden ryhmän väliaikainen puheenjohtaja, työvaliokunta ja neuvottelijat. Uusi ryhmä noudattaa soveltuvin osin valtuustoryhmän voimassa olevaa toimintasääntöä, kunnes ryhmä on säännön mukaisesti järjestäytynyt ja hyväksynyt oman toimintasääntönsä. Uusi ryhmä käyttää valtaa alkavaa valtuustokautta koskevissa asioissa, kuten ryhmien välisissä henkilöneuvotteluissa ja mahdollisissa ryhmien välisiä asioita koskevissa ratkaisuissa. Uuden valtuustokauden alussa pidettävässä ryhmän vuosikokouksessa vanha ryhmä käyttää päätösvaltaa vain sen omaa toimintaa koskevissa asioissa. Uuden ryhmän väliaikainen järjestäytyminen päättyy vuosikokouksessa tehtäviin toimintasäännössä kokoukselle määriteltyihin valintoihin puolueiden välisen luottamustoimijaon selvittyä.   </w:t>
      </w:r>
    </w:p>
    <w:p w14:paraId="26190445" w14:textId="4223510B" w:rsidR="0069482B" w:rsidRPr="006918E3" w:rsidRDefault="0069482B">
      <w:pPr>
        <w:spacing w:line="264" w:lineRule="exact"/>
        <w:ind w:left="613" w:right="565"/>
        <w:rPr>
          <w:rFonts w:ascii="Poppins" w:hAnsi="Poppins" w:cs="Poppins"/>
          <w:color w:val="010302"/>
          <w:sz w:val="20"/>
          <w:szCs w:val="20"/>
          <w:lang w:val="fi-FI"/>
        </w:rPr>
        <w:sectPr w:rsidR="0069482B" w:rsidRPr="006918E3">
          <w:type w:val="continuous"/>
          <w:pgSz w:w="11914" w:h="16848"/>
          <w:pgMar w:top="500" w:right="500" w:bottom="400" w:left="500" w:header="708" w:footer="708" w:gutter="0"/>
          <w:cols w:space="708"/>
          <w:docGrid w:linePitch="360"/>
        </w:sectPr>
      </w:pPr>
    </w:p>
    <w:p w14:paraId="5648A895" w14:textId="77777777" w:rsidR="0069482B" w:rsidRPr="006918E3" w:rsidRDefault="0069482B">
      <w:pPr>
        <w:spacing w:after="3"/>
        <w:rPr>
          <w:rFonts w:ascii="Poppins" w:hAnsi="Poppins" w:cs="Poppins"/>
          <w:color w:val="000000" w:themeColor="text1"/>
          <w:sz w:val="20"/>
          <w:szCs w:val="20"/>
          <w:lang w:val="fi-FI"/>
        </w:rPr>
      </w:pPr>
    </w:p>
    <w:p w14:paraId="3C7837C4"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b/>
          <w:bCs/>
          <w:color w:val="000000"/>
          <w:sz w:val="20"/>
          <w:szCs w:val="20"/>
          <w:lang w:val="fi-FI"/>
        </w:rPr>
        <w:t>11. ALOITTEET JA</w:t>
      </w:r>
      <w:r w:rsidRPr="006918E3">
        <w:rPr>
          <w:rFonts w:ascii="Poppins" w:hAnsi="Poppins" w:cs="Poppins"/>
          <w:b/>
          <w:bCs/>
          <w:color w:val="000000"/>
          <w:spacing w:val="-5"/>
          <w:sz w:val="20"/>
          <w:szCs w:val="20"/>
          <w:lang w:val="fi-FI"/>
        </w:rPr>
        <w:t xml:space="preserve"> </w:t>
      </w:r>
      <w:r w:rsidRPr="006918E3">
        <w:rPr>
          <w:rFonts w:ascii="Poppins" w:hAnsi="Poppins" w:cs="Poppins"/>
          <w:b/>
          <w:bCs/>
          <w:color w:val="000000"/>
          <w:sz w:val="20"/>
          <w:szCs w:val="20"/>
          <w:lang w:val="fi-FI"/>
        </w:rPr>
        <w:t>VAL</w:t>
      </w:r>
      <w:r w:rsidRPr="006918E3">
        <w:rPr>
          <w:rFonts w:ascii="Poppins" w:hAnsi="Poppins" w:cs="Poppins"/>
          <w:b/>
          <w:bCs/>
          <w:color w:val="000000"/>
          <w:spacing w:val="-5"/>
          <w:sz w:val="20"/>
          <w:szCs w:val="20"/>
          <w:lang w:val="fi-FI"/>
        </w:rPr>
        <w:t>T</w:t>
      </w:r>
      <w:r w:rsidRPr="006918E3">
        <w:rPr>
          <w:rFonts w:ascii="Poppins" w:hAnsi="Poppins" w:cs="Poppins"/>
          <w:b/>
          <w:bCs/>
          <w:color w:val="000000"/>
          <w:sz w:val="20"/>
          <w:szCs w:val="20"/>
          <w:lang w:val="fi-FI"/>
        </w:rPr>
        <w:t>UUSTOK</w:t>
      </w:r>
      <w:r w:rsidRPr="006918E3">
        <w:rPr>
          <w:rFonts w:ascii="Poppins" w:hAnsi="Poppins" w:cs="Poppins"/>
          <w:b/>
          <w:bCs/>
          <w:color w:val="000000"/>
          <w:spacing w:val="-4"/>
          <w:sz w:val="20"/>
          <w:szCs w:val="20"/>
          <w:lang w:val="fi-FI"/>
        </w:rPr>
        <w:t>Y</w:t>
      </w:r>
      <w:r w:rsidRPr="006918E3">
        <w:rPr>
          <w:rFonts w:ascii="Poppins" w:hAnsi="Poppins" w:cs="Poppins"/>
          <w:b/>
          <w:bCs/>
          <w:color w:val="000000"/>
          <w:sz w:val="20"/>
          <w:szCs w:val="20"/>
          <w:lang w:val="fi-FI"/>
        </w:rPr>
        <w:t xml:space="preserve">SELYT </w:t>
      </w:r>
      <w:r w:rsidRPr="006918E3">
        <w:rPr>
          <w:rFonts w:ascii="Poppins" w:hAnsi="Poppins" w:cs="Poppins"/>
          <w:color w:val="000000"/>
          <w:sz w:val="20"/>
          <w:szCs w:val="20"/>
          <w:lang w:val="fi-FI"/>
        </w:rPr>
        <w:t xml:space="preserve">  </w:t>
      </w:r>
    </w:p>
    <w:p w14:paraId="6B0039A9" w14:textId="77777777" w:rsidR="0069482B" w:rsidRPr="006918E3" w:rsidRDefault="00FF49A1">
      <w:pPr>
        <w:spacing w:before="267" w:line="264" w:lineRule="exact"/>
        <w:ind w:left="613" w:right="2038"/>
        <w:rPr>
          <w:rFonts w:ascii="Poppins" w:hAnsi="Poppins" w:cs="Poppins"/>
          <w:color w:val="010302"/>
          <w:sz w:val="20"/>
          <w:szCs w:val="20"/>
          <w:lang w:val="fi-FI"/>
        </w:rPr>
      </w:pPr>
      <w:r w:rsidRPr="006918E3">
        <w:rPr>
          <w:rFonts w:ascii="Poppins" w:hAnsi="Poppins" w:cs="Poppins"/>
          <w:color w:val="000000"/>
          <w:sz w:val="20"/>
          <w:szCs w:val="20"/>
          <w:lang w:val="fi-FI"/>
        </w:rPr>
        <w:t xml:space="preserve">Valtuutetun tekemät valtuustoaloitteet käsitellään ryhmän kokouksessa ja muut ryhmän   jäsenet voivat allekirjoittaa sen. Mikäli aloitetta ei yhteisesti hyväksytä, voi valtuutettu   oman harkintansa mukaisesti sen jättää valtuustolle.   </w:t>
      </w:r>
    </w:p>
    <w:p w14:paraId="02B0F1F9" w14:textId="77777777" w:rsidR="0069482B" w:rsidRPr="006918E3" w:rsidRDefault="00FF49A1">
      <w:pPr>
        <w:spacing w:line="255" w:lineRule="exact"/>
        <w:ind w:left="613"/>
        <w:rPr>
          <w:rFonts w:ascii="Poppins" w:hAnsi="Poppins" w:cs="Poppins"/>
          <w:color w:val="010302"/>
          <w:sz w:val="20"/>
          <w:szCs w:val="20"/>
          <w:lang w:val="fi-FI"/>
        </w:rPr>
      </w:pPr>
      <w:r w:rsidRPr="006918E3">
        <w:rPr>
          <w:rFonts w:ascii="Poppins" w:hAnsi="Poppins" w:cs="Poppins"/>
          <w:color w:val="000000"/>
          <w:sz w:val="20"/>
          <w:szCs w:val="20"/>
          <w:lang w:val="fi-FI"/>
        </w:rPr>
        <w:t xml:space="preserve">Erillisten ryhmäaloitteiden valmistelusta päättää ryhmäkokous.   </w:t>
      </w:r>
    </w:p>
    <w:p w14:paraId="593F8E62" w14:textId="77777777" w:rsidR="0069482B" w:rsidRPr="006918E3" w:rsidRDefault="00FF49A1">
      <w:pPr>
        <w:spacing w:line="255" w:lineRule="exact"/>
        <w:ind w:left="613"/>
        <w:rPr>
          <w:rFonts w:ascii="Poppins" w:hAnsi="Poppins" w:cs="Poppins"/>
          <w:color w:val="010302"/>
          <w:sz w:val="20"/>
          <w:szCs w:val="20"/>
        </w:rPr>
        <w:sectPr w:rsidR="0069482B" w:rsidRPr="006918E3">
          <w:type w:val="continuous"/>
          <w:pgSz w:w="11914" w:h="16848"/>
          <w:pgMar w:top="500" w:right="500" w:bottom="400" w:left="500" w:header="708" w:footer="708" w:gutter="0"/>
          <w:cols w:space="708"/>
          <w:docGrid w:linePitch="360"/>
        </w:sectPr>
      </w:pPr>
      <w:r w:rsidRPr="006918E3">
        <w:rPr>
          <w:rFonts w:ascii="Poppins" w:hAnsi="Poppins" w:cs="Poppins"/>
          <w:color w:val="000000"/>
          <w:sz w:val="20"/>
          <w:szCs w:val="20"/>
        </w:rPr>
        <w:t xml:space="preserve">Työvaliokunta valmistelee esitykset valtuustokyselyiksi.  </w:t>
      </w:r>
    </w:p>
    <w:p w14:paraId="764636E4" w14:textId="77777777" w:rsidR="0069482B" w:rsidRPr="006918E3" w:rsidRDefault="0069482B">
      <w:pPr>
        <w:rPr>
          <w:rFonts w:ascii="Poppins" w:hAnsi="Poppins" w:cs="Poppins"/>
          <w:sz w:val="20"/>
          <w:szCs w:val="20"/>
        </w:rPr>
      </w:pPr>
    </w:p>
    <w:sectPr w:rsidR="0069482B" w:rsidRPr="006918E3">
      <w:type w:val="continuous"/>
      <w:pgSz w:w="11914" w:h="16848"/>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9482B"/>
    <w:rsid w:val="00266E5E"/>
    <w:rsid w:val="00294702"/>
    <w:rsid w:val="00392C30"/>
    <w:rsid w:val="004A05B1"/>
    <w:rsid w:val="00625D2F"/>
    <w:rsid w:val="006918E3"/>
    <w:rsid w:val="0069482B"/>
    <w:rsid w:val="0076455C"/>
    <w:rsid w:val="00A214C1"/>
    <w:rsid w:val="00C424F2"/>
    <w:rsid w:val="00FF49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99D1"/>
  <w15:docId w15:val="{D74350D9-E007-4734-A7CF-1C867E82E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159"/>
      <w:ind w:left="511"/>
    </w:pPr>
    <w:rPr>
      <w:rFonts w:ascii="Algerian" w:eastAsia="Algerian" w:hAnsi="Algerian"/>
      <w:sz w:val="24"/>
      <w:szCs w:val="24"/>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table" w:styleId="TaulukkoRuudukko">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D2F"/>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1110</Words>
  <Characters>8991</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Norontaus Liisa (luottamushlö)</cp:lastModifiedBy>
  <cp:revision>3</cp:revision>
  <dcterms:created xsi:type="dcterms:W3CDTF">2022-02-16T08:26:00Z</dcterms:created>
  <dcterms:modified xsi:type="dcterms:W3CDTF">2022-03-02T11:13:00Z</dcterms:modified>
</cp:coreProperties>
</file>